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20"/>
          <w:szCs w:val="20"/>
        </w:rPr>
      </w:pPr>
      <w:r w:rsidDel="00000000" w:rsidR="00000000" w:rsidRPr="00000000">
        <w:rPr>
          <w:rtl w:val="0"/>
        </w:rPr>
      </w:r>
    </w:p>
    <w:p w:rsidR="00000000" w:rsidDel="00000000" w:rsidP="00000000" w:rsidRDefault="00000000" w:rsidRPr="00000000" w14:paraId="00000001">
      <w:pPr>
        <w:contextualSpacing w:val="0"/>
        <w:jc w:val="center"/>
        <w:rPr>
          <w:b w:val="1"/>
          <w:sz w:val="20"/>
          <w:szCs w:val="20"/>
        </w:rPr>
      </w:pPr>
      <w:r w:rsidDel="00000000" w:rsidR="00000000" w:rsidRPr="00000000">
        <w:rPr>
          <w:rtl w:val="0"/>
        </w:rPr>
      </w:r>
    </w:p>
    <w:p w:rsidR="00000000" w:rsidDel="00000000" w:rsidP="00000000" w:rsidRDefault="00000000" w:rsidRPr="00000000" w14:paraId="00000002">
      <w:pPr>
        <w:contextualSpacing w:val="0"/>
        <w:jc w:val="center"/>
        <w:rPr>
          <w:b w:val="1"/>
          <w:sz w:val="28"/>
          <w:szCs w:val="28"/>
        </w:rPr>
      </w:pPr>
      <w:r w:rsidDel="00000000" w:rsidR="00000000" w:rsidRPr="00000000">
        <w:rPr>
          <w:rtl w:val="0"/>
        </w:rPr>
      </w:r>
    </w:p>
    <w:p w:rsidR="00000000" w:rsidDel="00000000" w:rsidP="00000000" w:rsidRDefault="00000000" w:rsidRPr="00000000" w14:paraId="00000003">
      <w:pPr>
        <w:contextualSpacing w:val="0"/>
        <w:jc w:val="center"/>
        <w:rPr>
          <w:b w:val="1"/>
          <w:sz w:val="28"/>
          <w:szCs w:val="28"/>
        </w:rPr>
      </w:pPr>
      <w:r w:rsidDel="00000000" w:rsidR="00000000" w:rsidRPr="00000000">
        <w:rPr>
          <w:rtl w:val="0"/>
        </w:rPr>
      </w:r>
    </w:p>
    <w:p w:rsidR="00000000" w:rsidDel="00000000" w:rsidP="00000000" w:rsidRDefault="00000000" w:rsidRPr="00000000" w14:paraId="00000004">
      <w:pPr>
        <w:contextualSpacing w:val="0"/>
        <w:jc w:val="center"/>
        <w:rPr>
          <w:b w:val="1"/>
          <w:sz w:val="28"/>
          <w:szCs w:val="28"/>
        </w:rPr>
      </w:pPr>
      <w:r w:rsidDel="00000000" w:rsidR="00000000" w:rsidRPr="00000000">
        <w:rPr>
          <w:b w:val="1"/>
          <w:sz w:val="28"/>
          <w:szCs w:val="28"/>
          <w:rtl w:val="0"/>
        </w:rPr>
        <w:t xml:space="preserve">UNIVERSITY OF MADRAS</w:t>
      </w:r>
    </w:p>
    <w:p w:rsidR="00000000" w:rsidDel="00000000" w:rsidP="00000000" w:rsidRDefault="00000000" w:rsidRPr="00000000" w14:paraId="00000005">
      <w:pPr>
        <w:contextualSpacing w:val="0"/>
        <w:jc w:val="center"/>
        <w:rPr>
          <w:b w:val="1"/>
          <w:sz w:val="28"/>
          <w:szCs w:val="28"/>
        </w:rPr>
      </w:pPr>
      <w:r w:rsidDel="00000000" w:rsidR="00000000" w:rsidRPr="00000000">
        <w:rPr>
          <w:b w:val="1"/>
          <w:sz w:val="28"/>
          <w:szCs w:val="28"/>
          <w:rtl w:val="0"/>
        </w:rPr>
        <w:t xml:space="preserve">M. Sc. Applied Psychology</w:t>
      </w:r>
    </w:p>
    <w:p w:rsidR="00000000" w:rsidDel="00000000" w:rsidP="00000000" w:rsidRDefault="00000000" w:rsidRPr="00000000" w14:paraId="00000006">
      <w:pPr>
        <w:contextualSpacing w:val="0"/>
        <w:jc w:val="center"/>
        <w:rPr>
          <w:b w:val="1"/>
          <w:sz w:val="28"/>
          <w:szCs w:val="28"/>
        </w:rPr>
      </w:pPr>
      <w:r w:rsidDel="00000000" w:rsidR="00000000" w:rsidRPr="00000000">
        <w:rPr>
          <w:b w:val="1"/>
          <w:sz w:val="28"/>
          <w:szCs w:val="28"/>
          <w:rtl w:val="0"/>
        </w:rPr>
        <w:t xml:space="preserve">Choice Based Credit System</w:t>
      </w:r>
    </w:p>
    <w:p w:rsidR="00000000" w:rsidDel="00000000" w:rsidP="00000000" w:rsidRDefault="00000000" w:rsidRPr="00000000" w14:paraId="00000007">
      <w:pPr>
        <w:contextualSpacing w:val="0"/>
        <w:jc w:val="center"/>
        <w:rPr>
          <w:b w:val="1"/>
          <w:sz w:val="28"/>
          <w:szCs w:val="28"/>
        </w:rPr>
      </w:pPr>
      <w:r w:rsidDel="00000000" w:rsidR="00000000" w:rsidRPr="00000000">
        <w:rPr>
          <w:b w:val="1"/>
          <w:sz w:val="28"/>
          <w:szCs w:val="28"/>
          <w:rtl w:val="0"/>
        </w:rPr>
        <w:t xml:space="preserve">(With effect from 2019-2020)</w:t>
      </w:r>
    </w:p>
    <w:p w:rsidR="00000000" w:rsidDel="00000000" w:rsidP="00000000" w:rsidRDefault="00000000" w:rsidRPr="00000000" w14:paraId="00000008">
      <w:pPr>
        <w:contextualSpacing w:val="0"/>
        <w:rPr>
          <w:b w:val="1"/>
          <w:sz w:val="28"/>
          <w:szCs w:val="28"/>
        </w:rPr>
      </w:pPr>
      <w:r w:rsidDel="00000000" w:rsidR="00000000" w:rsidRPr="00000000">
        <w:rPr>
          <w:b w:val="1"/>
          <w:sz w:val="28"/>
          <w:szCs w:val="28"/>
          <w:rtl w:val="0"/>
        </w:rPr>
        <w:t xml:space="preserve">Eligibility Criteria:</w:t>
      </w:r>
    </w:p>
    <w:p w:rsidR="00000000" w:rsidDel="00000000" w:rsidP="00000000" w:rsidRDefault="00000000" w:rsidRPr="00000000" w14:paraId="00000009">
      <w:pPr>
        <w:contextualSpacing w:val="0"/>
        <w:jc w:val="both"/>
        <w:rPr>
          <w:b w:val="1"/>
          <w:sz w:val="28"/>
          <w:szCs w:val="28"/>
        </w:rPr>
      </w:pPr>
      <w:r w:rsidDel="00000000" w:rsidR="00000000" w:rsidRPr="00000000">
        <w:rPr>
          <w:b w:val="1"/>
          <w:sz w:val="28"/>
          <w:szCs w:val="28"/>
          <w:rtl w:val="0"/>
        </w:rPr>
        <w:tab/>
      </w:r>
    </w:p>
    <w:p w:rsidR="00000000" w:rsidDel="00000000" w:rsidP="00000000" w:rsidRDefault="00000000" w:rsidRPr="00000000" w14:paraId="0000000A">
      <w:pPr>
        <w:ind w:firstLine="720"/>
        <w:contextualSpacing w:val="0"/>
        <w:jc w:val="both"/>
        <w:rPr>
          <w:sz w:val="28"/>
          <w:szCs w:val="28"/>
        </w:rPr>
      </w:pPr>
      <w:bookmarkStart w:colFirst="0" w:colLast="0" w:name="_gjdgxs" w:id="0"/>
      <w:bookmarkEnd w:id="0"/>
      <w:r w:rsidDel="00000000" w:rsidR="00000000" w:rsidRPr="00000000">
        <w:rPr>
          <w:b w:val="1"/>
          <w:sz w:val="28"/>
          <w:szCs w:val="28"/>
          <w:rtl w:val="0"/>
        </w:rPr>
        <w:t xml:space="preserve">Pass </w:t>
      </w:r>
      <w:r w:rsidDel="00000000" w:rsidR="00000000" w:rsidRPr="00000000">
        <w:rPr>
          <w:sz w:val="28"/>
          <w:szCs w:val="28"/>
          <w:rtl w:val="0"/>
        </w:rPr>
        <w:t xml:space="preserve">in</w:t>
      </w:r>
      <w:r w:rsidDel="00000000" w:rsidR="00000000" w:rsidRPr="00000000">
        <w:rPr>
          <w:b w:val="1"/>
          <w:sz w:val="28"/>
          <w:szCs w:val="28"/>
          <w:rtl w:val="0"/>
        </w:rPr>
        <w:t xml:space="preserve"> </w:t>
      </w:r>
      <w:r w:rsidDel="00000000" w:rsidR="00000000" w:rsidRPr="00000000">
        <w:rPr>
          <w:sz w:val="28"/>
          <w:szCs w:val="28"/>
          <w:rtl w:val="0"/>
        </w:rPr>
        <w:t xml:space="preserve">B.A./ B.Sc. in Psychology/Under graduate in other disciplines with Psychology as a core subject/Bachelor of Social Work (BSW) / UG degree in Nursing / Physiotherapy/BDS/MBBS.</w:t>
      </w:r>
    </w:p>
    <w:p w:rsidR="00000000" w:rsidDel="00000000" w:rsidP="00000000" w:rsidRDefault="00000000" w:rsidRPr="00000000" w14:paraId="0000000B">
      <w:pPr>
        <w:contextualSpacing w:val="0"/>
        <w:jc w:val="center"/>
        <w:rPr>
          <w:b w:val="1"/>
          <w:sz w:val="28"/>
          <w:szCs w:val="28"/>
        </w:rPr>
      </w:pPr>
      <w:r w:rsidDel="00000000" w:rsidR="00000000" w:rsidRPr="00000000">
        <w:rPr>
          <w:rtl w:val="0"/>
        </w:rPr>
      </w:r>
    </w:p>
    <w:p w:rsidR="00000000" w:rsidDel="00000000" w:rsidP="00000000" w:rsidRDefault="00000000" w:rsidRPr="00000000" w14:paraId="0000000C">
      <w:pPr>
        <w:contextualSpacing w:val="0"/>
        <w:jc w:val="center"/>
        <w:rPr>
          <w:b w:val="1"/>
          <w:sz w:val="28"/>
          <w:szCs w:val="28"/>
        </w:rPr>
      </w:pPr>
      <w:r w:rsidDel="00000000" w:rsidR="00000000" w:rsidRPr="00000000">
        <w:rPr>
          <w:b w:val="1"/>
          <w:sz w:val="28"/>
          <w:szCs w:val="28"/>
          <w:rtl w:val="0"/>
        </w:rPr>
        <w:t xml:space="preserve">SEMESTER I</w:t>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0"/>
        <w:gridCol w:w="4490"/>
        <w:gridCol w:w="601"/>
        <w:gridCol w:w="599"/>
        <w:gridCol w:w="599"/>
        <w:gridCol w:w="743"/>
        <w:tblGridChange w:id="0">
          <w:tblGrid>
            <w:gridCol w:w="2210"/>
            <w:gridCol w:w="4490"/>
            <w:gridCol w:w="601"/>
            <w:gridCol w:w="599"/>
            <w:gridCol w:w="599"/>
            <w:gridCol w:w="743"/>
          </w:tblGrid>
        </w:tblGridChange>
      </w:tblGrid>
      <w:tr>
        <w:trPr>
          <w:trHeight w:val="1140" w:hRule="atLeast"/>
        </w:trPr>
        <w:tc>
          <w:tcPr>
            <w:vAlign w:val="center"/>
          </w:tcPr>
          <w:p w:rsidR="00000000" w:rsidDel="00000000" w:rsidP="00000000" w:rsidRDefault="00000000" w:rsidRPr="00000000" w14:paraId="0000000D">
            <w:pPr>
              <w:contextualSpacing w:val="0"/>
              <w:jc w:val="center"/>
              <w:rPr>
                <w:b w:val="1"/>
              </w:rPr>
            </w:pPr>
            <w:r w:rsidDel="00000000" w:rsidR="00000000" w:rsidRPr="00000000">
              <w:rPr>
                <w:b w:val="1"/>
                <w:rtl w:val="0"/>
              </w:rPr>
              <w:t xml:space="preserve">Course Components</w:t>
            </w:r>
          </w:p>
        </w:tc>
        <w:tc>
          <w:tcPr>
            <w:vAlign w:val="center"/>
          </w:tcPr>
          <w:p w:rsidR="00000000" w:rsidDel="00000000" w:rsidP="00000000" w:rsidRDefault="00000000" w:rsidRPr="00000000" w14:paraId="0000000E">
            <w:pPr>
              <w:contextualSpacing w:val="0"/>
              <w:jc w:val="center"/>
              <w:rPr>
                <w:b w:val="1"/>
              </w:rPr>
            </w:pPr>
            <w:r w:rsidDel="00000000" w:rsidR="00000000" w:rsidRPr="00000000">
              <w:rPr>
                <w:b w:val="1"/>
                <w:rtl w:val="0"/>
              </w:rPr>
              <w:t xml:space="preserve">Title of the Paper</w:t>
            </w:r>
          </w:p>
        </w:tc>
        <w:tc>
          <w:tcPr>
            <w:vAlign w:val="center"/>
          </w:tcPr>
          <w:p w:rsidR="00000000" w:rsidDel="00000000" w:rsidP="00000000" w:rsidRDefault="00000000" w:rsidRPr="00000000" w14:paraId="0000000F">
            <w:pPr>
              <w:ind w:left="113" w:right="113"/>
              <w:contextualSpacing w:val="0"/>
              <w:jc w:val="center"/>
              <w:rPr>
                <w:b w:val="1"/>
              </w:rPr>
            </w:pPr>
            <w:r w:rsidDel="00000000" w:rsidR="00000000" w:rsidRPr="00000000">
              <w:rPr>
                <w:b w:val="1"/>
                <w:rtl w:val="0"/>
              </w:rPr>
              <w:t xml:space="preserve">Credits</w:t>
            </w:r>
          </w:p>
        </w:tc>
        <w:tc>
          <w:tcPr>
            <w:vAlign w:val="center"/>
          </w:tcPr>
          <w:p w:rsidR="00000000" w:rsidDel="00000000" w:rsidP="00000000" w:rsidRDefault="00000000" w:rsidRPr="00000000" w14:paraId="00000010">
            <w:pPr>
              <w:ind w:left="113" w:right="113"/>
              <w:contextualSpacing w:val="0"/>
              <w:jc w:val="center"/>
              <w:rPr>
                <w:b w:val="1"/>
              </w:rPr>
            </w:pPr>
            <w:r w:rsidDel="00000000" w:rsidR="00000000" w:rsidRPr="00000000">
              <w:rPr>
                <w:b w:val="1"/>
                <w:rtl w:val="0"/>
              </w:rPr>
              <w:t xml:space="preserve">CIA</w:t>
            </w:r>
          </w:p>
        </w:tc>
        <w:tc>
          <w:tcPr>
            <w:vAlign w:val="center"/>
          </w:tcPr>
          <w:p w:rsidR="00000000" w:rsidDel="00000000" w:rsidP="00000000" w:rsidRDefault="00000000" w:rsidRPr="00000000" w14:paraId="00000011">
            <w:pPr>
              <w:ind w:left="113" w:right="113"/>
              <w:contextualSpacing w:val="0"/>
              <w:jc w:val="center"/>
              <w:rPr>
                <w:b w:val="1"/>
              </w:rPr>
            </w:pPr>
            <w:r w:rsidDel="00000000" w:rsidR="00000000" w:rsidRPr="00000000">
              <w:rPr>
                <w:b w:val="1"/>
                <w:rtl w:val="0"/>
              </w:rPr>
              <w:t xml:space="preserve">UE</w:t>
            </w:r>
          </w:p>
        </w:tc>
        <w:tc>
          <w:tcPr>
            <w:vAlign w:val="center"/>
          </w:tcPr>
          <w:p w:rsidR="00000000" w:rsidDel="00000000" w:rsidP="00000000" w:rsidRDefault="00000000" w:rsidRPr="00000000" w14:paraId="00000012">
            <w:pPr>
              <w:ind w:left="113" w:right="113"/>
              <w:contextualSpacing w:val="0"/>
              <w:jc w:val="center"/>
              <w:rPr>
                <w:b w:val="1"/>
              </w:rPr>
            </w:pPr>
            <w:r w:rsidDel="00000000" w:rsidR="00000000" w:rsidRPr="00000000">
              <w:rPr>
                <w:b w:val="1"/>
                <w:rtl w:val="0"/>
              </w:rPr>
              <w:t xml:space="preserve">TOTAL</w:t>
            </w:r>
          </w:p>
        </w:tc>
      </w:tr>
      <w:tr>
        <w:tc>
          <w:tcPr/>
          <w:p w:rsidR="00000000" w:rsidDel="00000000" w:rsidP="00000000" w:rsidRDefault="00000000" w:rsidRPr="00000000" w14:paraId="00000013">
            <w:pPr>
              <w:contextualSpacing w:val="0"/>
              <w:rPr/>
            </w:pPr>
            <w:r w:rsidDel="00000000" w:rsidR="00000000" w:rsidRPr="00000000">
              <w:rPr>
                <w:rtl w:val="0"/>
              </w:rPr>
              <w:t xml:space="preserve">Core Paper I</w:t>
            </w:r>
          </w:p>
        </w:tc>
        <w:tc>
          <w:tcPr/>
          <w:p w:rsidR="00000000" w:rsidDel="00000000" w:rsidP="00000000" w:rsidRDefault="00000000" w:rsidRPr="00000000" w14:paraId="00000014">
            <w:pPr>
              <w:contextualSpacing w:val="0"/>
              <w:rPr/>
            </w:pPr>
            <w:r w:rsidDel="00000000" w:rsidR="00000000" w:rsidRPr="00000000">
              <w:rPr>
                <w:rtl w:val="0"/>
              </w:rPr>
              <w:t xml:space="preserve">Cognitive Psychology</w:t>
            </w:r>
          </w:p>
        </w:tc>
        <w:tc>
          <w:tcPr/>
          <w:p w:rsidR="00000000" w:rsidDel="00000000" w:rsidP="00000000" w:rsidRDefault="00000000" w:rsidRPr="00000000" w14:paraId="00000015">
            <w:pPr>
              <w:contextualSpacing w:val="0"/>
              <w:jc w:val="center"/>
              <w:rPr/>
            </w:pPr>
            <w:r w:rsidDel="00000000" w:rsidR="00000000" w:rsidRPr="00000000">
              <w:rPr>
                <w:rtl w:val="0"/>
              </w:rPr>
              <w:t xml:space="preserve">04</w:t>
            </w:r>
          </w:p>
        </w:tc>
        <w:tc>
          <w:tcPr/>
          <w:p w:rsidR="00000000" w:rsidDel="00000000" w:rsidP="00000000" w:rsidRDefault="00000000" w:rsidRPr="00000000" w14:paraId="00000016">
            <w:pPr>
              <w:contextualSpacing w:val="0"/>
              <w:rPr/>
            </w:pPr>
            <w:r w:rsidDel="00000000" w:rsidR="00000000" w:rsidRPr="00000000">
              <w:rPr>
                <w:rtl w:val="0"/>
              </w:rPr>
              <w:t xml:space="preserve">25</w:t>
            </w:r>
          </w:p>
        </w:tc>
        <w:tc>
          <w:tcPr/>
          <w:p w:rsidR="00000000" w:rsidDel="00000000" w:rsidP="00000000" w:rsidRDefault="00000000" w:rsidRPr="00000000" w14:paraId="00000017">
            <w:pPr>
              <w:contextualSpacing w:val="0"/>
              <w:rPr/>
            </w:pPr>
            <w:r w:rsidDel="00000000" w:rsidR="00000000" w:rsidRPr="00000000">
              <w:rPr>
                <w:rtl w:val="0"/>
              </w:rPr>
              <w:t xml:space="preserve">75</w:t>
            </w:r>
          </w:p>
        </w:tc>
        <w:tc>
          <w:tcPr/>
          <w:p w:rsidR="00000000" w:rsidDel="00000000" w:rsidP="00000000" w:rsidRDefault="00000000" w:rsidRPr="00000000" w14:paraId="00000018">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19">
            <w:pPr>
              <w:contextualSpacing w:val="0"/>
              <w:rPr/>
            </w:pPr>
            <w:r w:rsidDel="00000000" w:rsidR="00000000" w:rsidRPr="00000000">
              <w:rPr>
                <w:rtl w:val="0"/>
              </w:rPr>
              <w:t xml:space="preserve">Core Paper II</w:t>
            </w:r>
          </w:p>
        </w:tc>
        <w:tc>
          <w:tcPr/>
          <w:p w:rsidR="00000000" w:rsidDel="00000000" w:rsidP="00000000" w:rsidRDefault="00000000" w:rsidRPr="00000000" w14:paraId="0000001A">
            <w:pPr>
              <w:contextualSpacing w:val="0"/>
              <w:rPr/>
            </w:pPr>
            <w:r w:rsidDel="00000000" w:rsidR="00000000" w:rsidRPr="00000000">
              <w:rPr>
                <w:rtl w:val="0"/>
              </w:rPr>
              <w:t xml:space="preserve">Theories of Personality</w:t>
            </w:r>
          </w:p>
        </w:tc>
        <w:tc>
          <w:tcPr/>
          <w:p w:rsidR="00000000" w:rsidDel="00000000" w:rsidP="00000000" w:rsidRDefault="00000000" w:rsidRPr="00000000" w14:paraId="0000001B">
            <w:pPr>
              <w:contextualSpacing w:val="0"/>
              <w:jc w:val="center"/>
              <w:rPr/>
            </w:pPr>
            <w:r w:rsidDel="00000000" w:rsidR="00000000" w:rsidRPr="00000000">
              <w:rPr>
                <w:rtl w:val="0"/>
              </w:rPr>
              <w:t xml:space="preserve">04</w:t>
            </w:r>
          </w:p>
        </w:tc>
        <w:tc>
          <w:tcPr/>
          <w:p w:rsidR="00000000" w:rsidDel="00000000" w:rsidP="00000000" w:rsidRDefault="00000000" w:rsidRPr="00000000" w14:paraId="0000001C">
            <w:pPr>
              <w:contextualSpacing w:val="0"/>
              <w:rPr/>
            </w:pPr>
            <w:r w:rsidDel="00000000" w:rsidR="00000000" w:rsidRPr="00000000">
              <w:rPr>
                <w:rtl w:val="0"/>
              </w:rPr>
              <w:t xml:space="preserve">25</w:t>
            </w:r>
          </w:p>
        </w:tc>
        <w:tc>
          <w:tcPr/>
          <w:p w:rsidR="00000000" w:rsidDel="00000000" w:rsidP="00000000" w:rsidRDefault="00000000" w:rsidRPr="00000000" w14:paraId="0000001D">
            <w:pPr>
              <w:contextualSpacing w:val="0"/>
              <w:rPr/>
            </w:pPr>
            <w:r w:rsidDel="00000000" w:rsidR="00000000" w:rsidRPr="00000000">
              <w:rPr>
                <w:rtl w:val="0"/>
              </w:rPr>
              <w:t xml:space="preserve">75</w:t>
            </w:r>
          </w:p>
        </w:tc>
        <w:tc>
          <w:tcPr/>
          <w:p w:rsidR="00000000" w:rsidDel="00000000" w:rsidP="00000000" w:rsidRDefault="00000000" w:rsidRPr="00000000" w14:paraId="0000001E">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1F">
            <w:pPr>
              <w:contextualSpacing w:val="0"/>
              <w:rPr/>
            </w:pPr>
            <w:r w:rsidDel="00000000" w:rsidR="00000000" w:rsidRPr="00000000">
              <w:rPr>
                <w:rtl w:val="0"/>
              </w:rPr>
              <w:t xml:space="preserve">Core Paper III</w:t>
            </w:r>
          </w:p>
        </w:tc>
        <w:tc>
          <w:tcPr/>
          <w:p w:rsidR="00000000" w:rsidDel="00000000" w:rsidP="00000000" w:rsidRDefault="00000000" w:rsidRPr="00000000" w14:paraId="00000020">
            <w:pPr>
              <w:contextualSpacing w:val="0"/>
              <w:rPr/>
            </w:pPr>
            <w:r w:rsidDel="00000000" w:rsidR="00000000" w:rsidRPr="00000000">
              <w:rPr>
                <w:rtl w:val="0"/>
              </w:rPr>
              <w:t xml:space="preserve">Biological Psychology</w:t>
            </w:r>
          </w:p>
        </w:tc>
        <w:tc>
          <w:tcPr/>
          <w:p w:rsidR="00000000" w:rsidDel="00000000" w:rsidP="00000000" w:rsidRDefault="00000000" w:rsidRPr="00000000" w14:paraId="00000021">
            <w:pPr>
              <w:contextualSpacing w:val="0"/>
              <w:jc w:val="center"/>
              <w:rPr/>
            </w:pPr>
            <w:r w:rsidDel="00000000" w:rsidR="00000000" w:rsidRPr="00000000">
              <w:rPr>
                <w:rtl w:val="0"/>
              </w:rPr>
              <w:t xml:space="preserve">04</w:t>
            </w:r>
          </w:p>
        </w:tc>
        <w:tc>
          <w:tcPr/>
          <w:p w:rsidR="00000000" w:rsidDel="00000000" w:rsidP="00000000" w:rsidRDefault="00000000" w:rsidRPr="00000000" w14:paraId="00000022">
            <w:pPr>
              <w:contextualSpacing w:val="0"/>
              <w:rPr/>
            </w:pPr>
            <w:r w:rsidDel="00000000" w:rsidR="00000000" w:rsidRPr="00000000">
              <w:rPr>
                <w:rtl w:val="0"/>
              </w:rPr>
              <w:t xml:space="preserve">25</w:t>
            </w:r>
          </w:p>
        </w:tc>
        <w:tc>
          <w:tcPr/>
          <w:p w:rsidR="00000000" w:rsidDel="00000000" w:rsidP="00000000" w:rsidRDefault="00000000" w:rsidRPr="00000000" w14:paraId="00000023">
            <w:pPr>
              <w:contextualSpacing w:val="0"/>
              <w:rPr/>
            </w:pPr>
            <w:r w:rsidDel="00000000" w:rsidR="00000000" w:rsidRPr="00000000">
              <w:rPr>
                <w:rtl w:val="0"/>
              </w:rPr>
              <w:t xml:space="preserve">75</w:t>
            </w:r>
          </w:p>
        </w:tc>
        <w:tc>
          <w:tcPr/>
          <w:p w:rsidR="00000000" w:rsidDel="00000000" w:rsidP="00000000" w:rsidRDefault="00000000" w:rsidRPr="00000000" w14:paraId="00000024">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25">
            <w:pPr>
              <w:contextualSpacing w:val="0"/>
              <w:rPr/>
            </w:pPr>
            <w:r w:rsidDel="00000000" w:rsidR="00000000" w:rsidRPr="00000000">
              <w:rPr>
                <w:rtl w:val="0"/>
              </w:rPr>
              <w:t xml:space="preserve">Core Paper IV</w:t>
            </w:r>
          </w:p>
        </w:tc>
        <w:tc>
          <w:tcPr/>
          <w:p w:rsidR="00000000" w:rsidDel="00000000" w:rsidP="00000000" w:rsidRDefault="00000000" w:rsidRPr="00000000" w14:paraId="00000026">
            <w:pPr>
              <w:contextualSpacing w:val="0"/>
              <w:rPr/>
            </w:pPr>
            <w:r w:rsidDel="00000000" w:rsidR="00000000" w:rsidRPr="00000000">
              <w:rPr>
                <w:rtl w:val="0"/>
              </w:rPr>
              <w:t xml:space="preserve">Experimental Psychology (Practical – I)</w:t>
            </w:r>
          </w:p>
        </w:tc>
        <w:tc>
          <w:tcPr/>
          <w:p w:rsidR="00000000" w:rsidDel="00000000" w:rsidP="00000000" w:rsidRDefault="00000000" w:rsidRPr="00000000" w14:paraId="00000027">
            <w:pPr>
              <w:contextualSpacing w:val="0"/>
              <w:jc w:val="center"/>
              <w:rPr/>
            </w:pPr>
            <w:r w:rsidDel="00000000" w:rsidR="00000000" w:rsidRPr="00000000">
              <w:rPr>
                <w:rtl w:val="0"/>
              </w:rPr>
              <w:t xml:space="preserve">04</w:t>
            </w:r>
          </w:p>
        </w:tc>
        <w:tc>
          <w:tcPr/>
          <w:p w:rsidR="00000000" w:rsidDel="00000000" w:rsidP="00000000" w:rsidRDefault="00000000" w:rsidRPr="00000000" w14:paraId="00000028">
            <w:pPr>
              <w:contextualSpacing w:val="0"/>
              <w:rPr/>
            </w:pPr>
            <w:r w:rsidDel="00000000" w:rsidR="00000000" w:rsidRPr="00000000">
              <w:rPr>
                <w:rtl w:val="0"/>
              </w:rPr>
              <w:t xml:space="preserve">40</w:t>
            </w:r>
          </w:p>
        </w:tc>
        <w:tc>
          <w:tcPr/>
          <w:p w:rsidR="00000000" w:rsidDel="00000000" w:rsidP="00000000" w:rsidRDefault="00000000" w:rsidRPr="00000000" w14:paraId="00000029">
            <w:pPr>
              <w:contextualSpacing w:val="0"/>
              <w:rPr/>
            </w:pPr>
            <w:r w:rsidDel="00000000" w:rsidR="00000000" w:rsidRPr="00000000">
              <w:rPr>
                <w:rtl w:val="0"/>
              </w:rPr>
              <w:t xml:space="preserve">60</w:t>
            </w:r>
          </w:p>
        </w:tc>
        <w:tc>
          <w:tcPr/>
          <w:p w:rsidR="00000000" w:rsidDel="00000000" w:rsidP="00000000" w:rsidRDefault="00000000" w:rsidRPr="00000000" w14:paraId="0000002A">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2B">
            <w:pPr>
              <w:contextualSpacing w:val="0"/>
              <w:rPr/>
            </w:pPr>
            <w:r w:rsidDel="00000000" w:rsidR="00000000" w:rsidRPr="00000000">
              <w:rPr>
                <w:rtl w:val="0"/>
              </w:rPr>
              <w:t xml:space="preserve">Elective Paper I</w:t>
            </w:r>
          </w:p>
        </w:tc>
        <w:tc>
          <w:tcPr/>
          <w:p w:rsidR="00000000" w:rsidDel="00000000" w:rsidP="00000000" w:rsidRDefault="00000000" w:rsidRPr="00000000" w14:paraId="0000002C">
            <w:pPr>
              <w:contextualSpacing w:val="0"/>
              <w:rPr/>
            </w:pPr>
            <w:r w:rsidDel="00000000" w:rsidR="00000000" w:rsidRPr="00000000">
              <w:rPr>
                <w:rtl w:val="0"/>
              </w:rPr>
              <w:t xml:space="preserve">Choose any one from the list of  Electives*</w:t>
            </w:r>
          </w:p>
        </w:tc>
        <w:tc>
          <w:tcPr>
            <w:vAlign w:val="center"/>
          </w:tcPr>
          <w:p w:rsidR="00000000" w:rsidDel="00000000" w:rsidP="00000000" w:rsidRDefault="00000000" w:rsidRPr="00000000" w14:paraId="0000002D">
            <w:pPr>
              <w:contextualSpacing w:val="0"/>
              <w:jc w:val="center"/>
              <w:rPr/>
            </w:pPr>
            <w:r w:rsidDel="00000000" w:rsidR="00000000" w:rsidRPr="00000000">
              <w:rPr>
                <w:rtl w:val="0"/>
              </w:rPr>
              <w:t xml:space="preserve">03</w:t>
            </w:r>
          </w:p>
        </w:tc>
        <w:tc>
          <w:tcPr>
            <w:vAlign w:val="center"/>
          </w:tcPr>
          <w:p w:rsidR="00000000" w:rsidDel="00000000" w:rsidP="00000000" w:rsidRDefault="00000000" w:rsidRPr="00000000" w14:paraId="0000002E">
            <w:pPr>
              <w:contextualSpacing w:val="0"/>
              <w:rPr/>
            </w:pPr>
            <w:r w:rsidDel="00000000" w:rsidR="00000000" w:rsidRPr="00000000">
              <w:rPr>
                <w:rtl w:val="0"/>
              </w:rPr>
              <w:t xml:space="preserve">25</w:t>
            </w:r>
          </w:p>
        </w:tc>
        <w:tc>
          <w:tcPr>
            <w:vAlign w:val="center"/>
          </w:tcPr>
          <w:p w:rsidR="00000000" w:rsidDel="00000000" w:rsidP="00000000" w:rsidRDefault="00000000" w:rsidRPr="00000000" w14:paraId="0000002F">
            <w:pPr>
              <w:contextualSpacing w:val="0"/>
              <w:jc w:val="center"/>
              <w:rPr/>
            </w:pPr>
            <w:r w:rsidDel="00000000" w:rsidR="00000000" w:rsidRPr="00000000">
              <w:rPr>
                <w:rtl w:val="0"/>
              </w:rPr>
              <w:t xml:space="preserve">75</w:t>
            </w:r>
          </w:p>
        </w:tc>
        <w:tc>
          <w:tcPr>
            <w:vAlign w:val="center"/>
          </w:tcPr>
          <w:p w:rsidR="00000000" w:rsidDel="00000000" w:rsidP="00000000" w:rsidRDefault="00000000" w:rsidRPr="00000000" w14:paraId="00000030">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31">
            <w:pPr>
              <w:contextualSpacing w:val="0"/>
              <w:rPr/>
            </w:pPr>
            <w:r w:rsidDel="00000000" w:rsidR="00000000" w:rsidRPr="00000000">
              <w:rPr>
                <w:rtl w:val="0"/>
              </w:rPr>
            </w:r>
          </w:p>
        </w:tc>
        <w:tc>
          <w:tcPr/>
          <w:p w:rsidR="00000000" w:rsidDel="00000000" w:rsidP="00000000" w:rsidRDefault="00000000" w:rsidRPr="00000000" w14:paraId="00000032">
            <w:pPr>
              <w:contextualSpacing w:val="0"/>
              <w:rPr/>
            </w:pPr>
            <w:r w:rsidDel="00000000" w:rsidR="00000000" w:rsidRPr="00000000">
              <w:rPr>
                <w:rtl w:val="0"/>
              </w:rPr>
              <w:t xml:space="preserve">Soft Skill-I</w:t>
            </w:r>
          </w:p>
        </w:tc>
        <w:tc>
          <w:tcPr/>
          <w:p w:rsidR="00000000" w:rsidDel="00000000" w:rsidP="00000000" w:rsidRDefault="00000000" w:rsidRPr="00000000" w14:paraId="00000033">
            <w:pPr>
              <w:contextualSpacing w:val="0"/>
              <w:jc w:val="center"/>
              <w:rPr/>
            </w:pPr>
            <w:r w:rsidDel="00000000" w:rsidR="00000000" w:rsidRPr="00000000">
              <w:rPr>
                <w:rtl w:val="0"/>
              </w:rPr>
              <w:t xml:space="preserve">02</w:t>
            </w:r>
          </w:p>
        </w:tc>
        <w:tc>
          <w:tcPr/>
          <w:p w:rsidR="00000000" w:rsidDel="00000000" w:rsidP="00000000" w:rsidRDefault="00000000" w:rsidRPr="00000000" w14:paraId="00000034">
            <w:pPr>
              <w:contextualSpacing w:val="0"/>
              <w:rPr/>
            </w:pPr>
            <w:r w:rsidDel="00000000" w:rsidR="00000000" w:rsidRPr="00000000">
              <w:rPr>
                <w:rtl w:val="0"/>
              </w:rPr>
              <w:t xml:space="preserve">40</w:t>
            </w:r>
          </w:p>
        </w:tc>
        <w:tc>
          <w:tcPr/>
          <w:p w:rsidR="00000000" w:rsidDel="00000000" w:rsidP="00000000" w:rsidRDefault="00000000" w:rsidRPr="00000000" w14:paraId="00000035">
            <w:pPr>
              <w:contextualSpacing w:val="0"/>
              <w:rPr/>
            </w:pPr>
            <w:r w:rsidDel="00000000" w:rsidR="00000000" w:rsidRPr="00000000">
              <w:rPr>
                <w:rtl w:val="0"/>
              </w:rPr>
              <w:t xml:space="preserve">60</w:t>
            </w:r>
          </w:p>
        </w:tc>
        <w:tc>
          <w:tcPr/>
          <w:p w:rsidR="00000000" w:rsidDel="00000000" w:rsidP="00000000" w:rsidRDefault="00000000" w:rsidRPr="00000000" w14:paraId="00000036">
            <w:pPr>
              <w:contextualSpacing w:val="0"/>
              <w:jc w:val="center"/>
              <w:rPr/>
            </w:pPr>
            <w:r w:rsidDel="00000000" w:rsidR="00000000" w:rsidRPr="00000000">
              <w:rPr>
                <w:rtl w:val="0"/>
              </w:rPr>
              <w:t xml:space="preserve">100</w:t>
            </w:r>
          </w:p>
        </w:tc>
      </w:tr>
    </w:tbl>
    <w:p w:rsidR="00000000" w:rsidDel="00000000" w:rsidP="00000000" w:rsidRDefault="00000000" w:rsidRPr="00000000" w14:paraId="00000037">
      <w:pPr>
        <w:contextualSpacing w:val="0"/>
        <w:jc w:val="center"/>
        <w:rPr>
          <w:b w:val="1"/>
          <w:sz w:val="28"/>
          <w:szCs w:val="28"/>
        </w:rPr>
      </w:pPr>
      <w:r w:rsidDel="00000000" w:rsidR="00000000" w:rsidRPr="00000000">
        <w:rPr>
          <w:b w:val="1"/>
          <w:sz w:val="28"/>
          <w:szCs w:val="28"/>
          <w:rtl w:val="0"/>
        </w:rPr>
        <w:t xml:space="preserve">SEMESTER II</w:t>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0"/>
        <w:gridCol w:w="4492"/>
        <w:gridCol w:w="597"/>
        <w:gridCol w:w="599"/>
        <w:gridCol w:w="599"/>
        <w:gridCol w:w="745"/>
        <w:tblGridChange w:id="0">
          <w:tblGrid>
            <w:gridCol w:w="2210"/>
            <w:gridCol w:w="4492"/>
            <w:gridCol w:w="597"/>
            <w:gridCol w:w="599"/>
            <w:gridCol w:w="599"/>
            <w:gridCol w:w="745"/>
          </w:tblGrid>
        </w:tblGridChange>
      </w:tblGrid>
      <w:tr>
        <w:tc>
          <w:tcPr/>
          <w:p w:rsidR="00000000" w:rsidDel="00000000" w:rsidP="00000000" w:rsidRDefault="00000000" w:rsidRPr="00000000" w14:paraId="00000038">
            <w:pPr>
              <w:contextualSpacing w:val="0"/>
              <w:rPr/>
            </w:pPr>
            <w:r w:rsidDel="00000000" w:rsidR="00000000" w:rsidRPr="00000000">
              <w:rPr>
                <w:rtl w:val="0"/>
              </w:rPr>
              <w:t xml:space="preserve">Core Paper V</w:t>
            </w:r>
          </w:p>
        </w:tc>
        <w:tc>
          <w:tcPr/>
          <w:p w:rsidR="00000000" w:rsidDel="00000000" w:rsidP="00000000" w:rsidRDefault="00000000" w:rsidRPr="00000000" w14:paraId="00000039">
            <w:pPr>
              <w:contextualSpacing w:val="0"/>
              <w:rPr/>
            </w:pPr>
            <w:r w:rsidDel="00000000" w:rsidR="00000000" w:rsidRPr="00000000">
              <w:rPr>
                <w:rtl w:val="0"/>
              </w:rPr>
              <w:t xml:space="preserve">Applied Social Psychology</w:t>
            </w:r>
          </w:p>
        </w:tc>
        <w:tc>
          <w:tcPr/>
          <w:p w:rsidR="00000000" w:rsidDel="00000000" w:rsidP="00000000" w:rsidRDefault="00000000" w:rsidRPr="00000000" w14:paraId="0000003A">
            <w:pPr>
              <w:contextualSpacing w:val="0"/>
              <w:jc w:val="center"/>
              <w:rPr/>
            </w:pPr>
            <w:r w:rsidDel="00000000" w:rsidR="00000000" w:rsidRPr="00000000">
              <w:rPr>
                <w:rtl w:val="0"/>
              </w:rPr>
              <w:t xml:space="preserve">04</w:t>
            </w:r>
          </w:p>
        </w:tc>
        <w:tc>
          <w:tcPr/>
          <w:p w:rsidR="00000000" w:rsidDel="00000000" w:rsidP="00000000" w:rsidRDefault="00000000" w:rsidRPr="00000000" w14:paraId="0000003B">
            <w:pPr>
              <w:contextualSpacing w:val="0"/>
              <w:rPr/>
            </w:pPr>
            <w:r w:rsidDel="00000000" w:rsidR="00000000" w:rsidRPr="00000000">
              <w:rPr>
                <w:rtl w:val="0"/>
              </w:rPr>
              <w:t xml:space="preserve">25</w:t>
            </w:r>
          </w:p>
        </w:tc>
        <w:tc>
          <w:tcPr/>
          <w:p w:rsidR="00000000" w:rsidDel="00000000" w:rsidP="00000000" w:rsidRDefault="00000000" w:rsidRPr="00000000" w14:paraId="0000003C">
            <w:pPr>
              <w:contextualSpacing w:val="0"/>
              <w:rPr/>
            </w:pPr>
            <w:r w:rsidDel="00000000" w:rsidR="00000000" w:rsidRPr="00000000">
              <w:rPr>
                <w:rtl w:val="0"/>
              </w:rPr>
              <w:t xml:space="preserve">75</w:t>
            </w:r>
          </w:p>
        </w:tc>
        <w:tc>
          <w:tcPr/>
          <w:p w:rsidR="00000000" w:rsidDel="00000000" w:rsidP="00000000" w:rsidRDefault="00000000" w:rsidRPr="00000000" w14:paraId="0000003D">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3E">
            <w:pPr>
              <w:contextualSpacing w:val="0"/>
              <w:rPr/>
            </w:pPr>
            <w:r w:rsidDel="00000000" w:rsidR="00000000" w:rsidRPr="00000000">
              <w:rPr>
                <w:rtl w:val="0"/>
              </w:rPr>
              <w:t xml:space="preserve">Core Paper VI</w:t>
            </w:r>
          </w:p>
        </w:tc>
        <w:tc>
          <w:tcPr/>
          <w:p w:rsidR="00000000" w:rsidDel="00000000" w:rsidP="00000000" w:rsidRDefault="00000000" w:rsidRPr="00000000" w14:paraId="0000003F">
            <w:pPr>
              <w:contextualSpacing w:val="0"/>
              <w:rPr/>
            </w:pPr>
            <w:r w:rsidDel="00000000" w:rsidR="00000000" w:rsidRPr="00000000">
              <w:rPr>
                <w:rtl w:val="0"/>
              </w:rPr>
              <w:t xml:space="preserve">Research Methodology and Applied Statistics</w:t>
            </w:r>
          </w:p>
        </w:tc>
        <w:tc>
          <w:tcPr/>
          <w:p w:rsidR="00000000" w:rsidDel="00000000" w:rsidP="00000000" w:rsidRDefault="00000000" w:rsidRPr="00000000" w14:paraId="00000040">
            <w:pPr>
              <w:contextualSpacing w:val="0"/>
              <w:jc w:val="center"/>
              <w:rPr/>
            </w:pPr>
            <w:r w:rsidDel="00000000" w:rsidR="00000000" w:rsidRPr="00000000">
              <w:rPr>
                <w:rtl w:val="0"/>
              </w:rPr>
              <w:t xml:space="preserve">04</w:t>
            </w:r>
          </w:p>
        </w:tc>
        <w:tc>
          <w:tcPr/>
          <w:p w:rsidR="00000000" w:rsidDel="00000000" w:rsidP="00000000" w:rsidRDefault="00000000" w:rsidRPr="00000000" w14:paraId="00000041">
            <w:pPr>
              <w:contextualSpacing w:val="0"/>
              <w:rPr/>
            </w:pPr>
            <w:r w:rsidDel="00000000" w:rsidR="00000000" w:rsidRPr="00000000">
              <w:rPr>
                <w:rtl w:val="0"/>
              </w:rPr>
              <w:t xml:space="preserve">25</w:t>
            </w:r>
          </w:p>
        </w:tc>
        <w:tc>
          <w:tcPr/>
          <w:p w:rsidR="00000000" w:rsidDel="00000000" w:rsidP="00000000" w:rsidRDefault="00000000" w:rsidRPr="00000000" w14:paraId="00000042">
            <w:pPr>
              <w:contextualSpacing w:val="0"/>
              <w:rPr/>
            </w:pPr>
            <w:r w:rsidDel="00000000" w:rsidR="00000000" w:rsidRPr="00000000">
              <w:rPr>
                <w:rtl w:val="0"/>
              </w:rPr>
              <w:t xml:space="preserve">75</w:t>
            </w:r>
          </w:p>
        </w:tc>
        <w:tc>
          <w:tcPr/>
          <w:p w:rsidR="00000000" w:rsidDel="00000000" w:rsidP="00000000" w:rsidRDefault="00000000" w:rsidRPr="00000000" w14:paraId="00000043">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44">
            <w:pPr>
              <w:contextualSpacing w:val="0"/>
              <w:rPr/>
            </w:pPr>
            <w:r w:rsidDel="00000000" w:rsidR="00000000" w:rsidRPr="00000000">
              <w:rPr>
                <w:rtl w:val="0"/>
              </w:rPr>
              <w:t xml:space="preserve">Core Paper VII</w:t>
            </w:r>
          </w:p>
        </w:tc>
        <w:tc>
          <w:tcPr/>
          <w:p w:rsidR="00000000" w:rsidDel="00000000" w:rsidP="00000000" w:rsidRDefault="00000000" w:rsidRPr="00000000" w14:paraId="00000045">
            <w:pPr>
              <w:contextualSpacing w:val="0"/>
              <w:rPr/>
            </w:pPr>
            <w:r w:rsidDel="00000000" w:rsidR="00000000" w:rsidRPr="00000000">
              <w:rPr>
                <w:rtl w:val="0"/>
              </w:rPr>
              <w:t xml:space="preserve">Health Psychology</w:t>
            </w:r>
          </w:p>
        </w:tc>
        <w:tc>
          <w:tcPr/>
          <w:p w:rsidR="00000000" w:rsidDel="00000000" w:rsidP="00000000" w:rsidRDefault="00000000" w:rsidRPr="00000000" w14:paraId="00000046">
            <w:pPr>
              <w:contextualSpacing w:val="0"/>
              <w:jc w:val="center"/>
              <w:rPr/>
            </w:pPr>
            <w:r w:rsidDel="00000000" w:rsidR="00000000" w:rsidRPr="00000000">
              <w:rPr>
                <w:rtl w:val="0"/>
              </w:rPr>
              <w:t xml:space="preserve">04</w:t>
            </w:r>
          </w:p>
        </w:tc>
        <w:tc>
          <w:tcPr/>
          <w:p w:rsidR="00000000" w:rsidDel="00000000" w:rsidP="00000000" w:rsidRDefault="00000000" w:rsidRPr="00000000" w14:paraId="00000047">
            <w:pPr>
              <w:contextualSpacing w:val="0"/>
              <w:rPr/>
            </w:pPr>
            <w:r w:rsidDel="00000000" w:rsidR="00000000" w:rsidRPr="00000000">
              <w:rPr>
                <w:rtl w:val="0"/>
              </w:rPr>
              <w:t xml:space="preserve">25</w:t>
            </w:r>
          </w:p>
        </w:tc>
        <w:tc>
          <w:tcPr/>
          <w:p w:rsidR="00000000" w:rsidDel="00000000" w:rsidP="00000000" w:rsidRDefault="00000000" w:rsidRPr="00000000" w14:paraId="00000048">
            <w:pPr>
              <w:contextualSpacing w:val="0"/>
              <w:rPr/>
            </w:pPr>
            <w:r w:rsidDel="00000000" w:rsidR="00000000" w:rsidRPr="00000000">
              <w:rPr>
                <w:rtl w:val="0"/>
              </w:rPr>
              <w:t xml:space="preserve">75</w:t>
            </w:r>
          </w:p>
        </w:tc>
        <w:tc>
          <w:tcPr/>
          <w:p w:rsidR="00000000" w:rsidDel="00000000" w:rsidP="00000000" w:rsidRDefault="00000000" w:rsidRPr="00000000" w14:paraId="00000049">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4A">
            <w:pPr>
              <w:contextualSpacing w:val="0"/>
              <w:rPr/>
            </w:pPr>
            <w:r w:rsidDel="00000000" w:rsidR="00000000" w:rsidRPr="00000000">
              <w:rPr>
                <w:rtl w:val="0"/>
              </w:rPr>
              <w:t xml:space="preserve">Core Paper VIII</w:t>
            </w:r>
          </w:p>
        </w:tc>
        <w:tc>
          <w:tcPr/>
          <w:p w:rsidR="00000000" w:rsidDel="00000000" w:rsidP="00000000" w:rsidRDefault="00000000" w:rsidRPr="00000000" w14:paraId="0000004B">
            <w:pPr>
              <w:contextualSpacing w:val="0"/>
              <w:rPr/>
            </w:pPr>
            <w:r w:rsidDel="00000000" w:rsidR="00000000" w:rsidRPr="00000000">
              <w:rPr>
                <w:rtl w:val="0"/>
              </w:rPr>
              <w:t xml:space="preserve">Psychological Assessment (Practical II)</w:t>
            </w:r>
          </w:p>
        </w:tc>
        <w:tc>
          <w:tcPr/>
          <w:p w:rsidR="00000000" w:rsidDel="00000000" w:rsidP="00000000" w:rsidRDefault="00000000" w:rsidRPr="00000000" w14:paraId="0000004C">
            <w:pPr>
              <w:contextualSpacing w:val="0"/>
              <w:jc w:val="center"/>
              <w:rPr/>
            </w:pPr>
            <w:r w:rsidDel="00000000" w:rsidR="00000000" w:rsidRPr="00000000">
              <w:rPr>
                <w:rtl w:val="0"/>
              </w:rPr>
              <w:t xml:space="preserve">04</w:t>
            </w:r>
          </w:p>
        </w:tc>
        <w:tc>
          <w:tcPr/>
          <w:p w:rsidR="00000000" w:rsidDel="00000000" w:rsidP="00000000" w:rsidRDefault="00000000" w:rsidRPr="00000000" w14:paraId="0000004D">
            <w:pPr>
              <w:contextualSpacing w:val="0"/>
              <w:rPr/>
            </w:pPr>
            <w:r w:rsidDel="00000000" w:rsidR="00000000" w:rsidRPr="00000000">
              <w:rPr>
                <w:rtl w:val="0"/>
              </w:rPr>
              <w:t xml:space="preserve">40</w:t>
            </w:r>
          </w:p>
        </w:tc>
        <w:tc>
          <w:tcPr/>
          <w:p w:rsidR="00000000" w:rsidDel="00000000" w:rsidP="00000000" w:rsidRDefault="00000000" w:rsidRPr="00000000" w14:paraId="0000004E">
            <w:pPr>
              <w:contextualSpacing w:val="0"/>
              <w:rPr/>
            </w:pPr>
            <w:r w:rsidDel="00000000" w:rsidR="00000000" w:rsidRPr="00000000">
              <w:rPr>
                <w:rtl w:val="0"/>
              </w:rPr>
              <w:t xml:space="preserve">60</w:t>
            </w:r>
          </w:p>
        </w:tc>
        <w:tc>
          <w:tcPr/>
          <w:p w:rsidR="00000000" w:rsidDel="00000000" w:rsidP="00000000" w:rsidRDefault="00000000" w:rsidRPr="00000000" w14:paraId="0000004F">
            <w:pPr>
              <w:contextualSpacing w:val="0"/>
              <w:jc w:val="center"/>
              <w:rPr/>
            </w:pPr>
            <w:r w:rsidDel="00000000" w:rsidR="00000000" w:rsidRPr="00000000">
              <w:rPr>
                <w:rtl w:val="0"/>
              </w:rPr>
              <w:t xml:space="preserve">100</w:t>
            </w:r>
          </w:p>
        </w:tc>
      </w:tr>
      <w:tr>
        <w:trPr>
          <w:trHeight w:val="40" w:hRule="atLeast"/>
        </w:trPr>
        <w:tc>
          <w:tcPr/>
          <w:p w:rsidR="00000000" w:rsidDel="00000000" w:rsidP="00000000" w:rsidRDefault="00000000" w:rsidRPr="00000000" w14:paraId="00000050">
            <w:pPr>
              <w:contextualSpacing w:val="0"/>
              <w:rPr/>
            </w:pPr>
            <w:r w:rsidDel="00000000" w:rsidR="00000000" w:rsidRPr="00000000">
              <w:rPr>
                <w:rtl w:val="0"/>
              </w:rPr>
              <w:t xml:space="preserve">Elective Paper-II</w:t>
            </w:r>
          </w:p>
        </w:tc>
        <w:tc>
          <w:tcPr/>
          <w:p w:rsidR="00000000" w:rsidDel="00000000" w:rsidP="00000000" w:rsidRDefault="00000000" w:rsidRPr="00000000" w14:paraId="00000051">
            <w:pPr>
              <w:contextualSpacing w:val="0"/>
              <w:rPr/>
            </w:pPr>
            <w:r w:rsidDel="00000000" w:rsidR="00000000" w:rsidRPr="00000000">
              <w:rPr>
                <w:rtl w:val="0"/>
              </w:rPr>
              <w:t xml:space="preserve">Choose any one from the list of  Electives*</w:t>
            </w:r>
          </w:p>
        </w:tc>
        <w:tc>
          <w:tcPr>
            <w:vAlign w:val="center"/>
          </w:tcPr>
          <w:p w:rsidR="00000000" w:rsidDel="00000000" w:rsidP="00000000" w:rsidRDefault="00000000" w:rsidRPr="00000000" w14:paraId="00000052">
            <w:pPr>
              <w:contextualSpacing w:val="0"/>
              <w:jc w:val="center"/>
              <w:rPr/>
            </w:pPr>
            <w:r w:rsidDel="00000000" w:rsidR="00000000" w:rsidRPr="00000000">
              <w:rPr>
                <w:rtl w:val="0"/>
              </w:rPr>
              <w:t xml:space="preserve">03</w:t>
            </w:r>
          </w:p>
        </w:tc>
        <w:tc>
          <w:tcPr>
            <w:vAlign w:val="center"/>
          </w:tcPr>
          <w:p w:rsidR="00000000" w:rsidDel="00000000" w:rsidP="00000000" w:rsidRDefault="00000000" w:rsidRPr="00000000" w14:paraId="00000053">
            <w:pPr>
              <w:contextualSpacing w:val="0"/>
              <w:rPr/>
            </w:pPr>
            <w:r w:rsidDel="00000000" w:rsidR="00000000" w:rsidRPr="00000000">
              <w:rPr>
                <w:rtl w:val="0"/>
              </w:rPr>
              <w:t xml:space="preserve">25</w:t>
            </w:r>
          </w:p>
        </w:tc>
        <w:tc>
          <w:tcPr>
            <w:vAlign w:val="center"/>
          </w:tcPr>
          <w:p w:rsidR="00000000" w:rsidDel="00000000" w:rsidP="00000000" w:rsidRDefault="00000000" w:rsidRPr="00000000" w14:paraId="00000054">
            <w:pPr>
              <w:contextualSpacing w:val="0"/>
              <w:jc w:val="center"/>
              <w:rPr/>
            </w:pPr>
            <w:r w:rsidDel="00000000" w:rsidR="00000000" w:rsidRPr="00000000">
              <w:rPr>
                <w:rtl w:val="0"/>
              </w:rPr>
              <w:t xml:space="preserve">75</w:t>
            </w:r>
          </w:p>
        </w:tc>
        <w:tc>
          <w:tcPr>
            <w:vAlign w:val="center"/>
          </w:tcPr>
          <w:p w:rsidR="00000000" w:rsidDel="00000000" w:rsidP="00000000" w:rsidRDefault="00000000" w:rsidRPr="00000000" w14:paraId="00000055">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56">
            <w:pPr>
              <w:contextualSpacing w:val="0"/>
              <w:rPr/>
            </w:pPr>
            <w:r w:rsidDel="00000000" w:rsidR="00000000" w:rsidRPr="00000000">
              <w:rPr>
                <w:rtl w:val="0"/>
              </w:rPr>
              <w:t xml:space="preserve">EDP-I</w:t>
            </w:r>
          </w:p>
        </w:tc>
        <w:tc>
          <w:tcPr/>
          <w:p w:rsidR="00000000" w:rsidDel="00000000" w:rsidP="00000000" w:rsidRDefault="00000000" w:rsidRPr="00000000" w14:paraId="00000057">
            <w:pPr>
              <w:contextualSpacing w:val="0"/>
              <w:rPr/>
            </w:pPr>
            <w:r w:rsidDel="00000000" w:rsidR="00000000" w:rsidRPr="00000000">
              <w:rPr>
                <w:rtl w:val="0"/>
              </w:rPr>
              <w:t xml:space="preserve">Choose any one from the list of  Extra Disciplinary Paper**</w:t>
            </w:r>
          </w:p>
        </w:tc>
        <w:tc>
          <w:tcPr/>
          <w:p w:rsidR="00000000" w:rsidDel="00000000" w:rsidP="00000000" w:rsidRDefault="00000000" w:rsidRPr="00000000" w14:paraId="00000058">
            <w:pPr>
              <w:contextualSpacing w:val="0"/>
              <w:jc w:val="center"/>
              <w:rPr/>
            </w:pPr>
            <w:r w:rsidDel="00000000" w:rsidR="00000000" w:rsidRPr="00000000">
              <w:rPr>
                <w:rtl w:val="0"/>
              </w:rPr>
              <w:t xml:space="preserve">03</w:t>
            </w:r>
          </w:p>
        </w:tc>
        <w:tc>
          <w:tcPr/>
          <w:p w:rsidR="00000000" w:rsidDel="00000000" w:rsidP="00000000" w:rsidRDefault="00000000" w:rsidRPr="00000000" w14:paraId="00000059">
            <w:pPr>
              <w:contextualSpacing w:val="0"/>
              <w:rPr/>
            </w:pPr>
            <w:r w:rsidDel="00000000" w:rsidR="00000000" w:rsidRPr="00000000">
              <w:rPr>
                <w:rtl w:val="0"/>
              </w:rPr>
              <w:t xml:space="preserve">25</w:t>
            </w:r>
          </w:p>
        </w:tc>
        <w:tc>
          <w:tcPr/>
          <w:p w:rsidR="00000000" w:rsidDel="00000000" w:rsidP="00000000" w:rsidRDefault="00000000" w:rsidRPr="00000000" w14:paraId="0000005A">
            <w:pPr>
              <w:contextualSpacing w:val="0"/>
              <w:jc w:val="center"/>
              <w:rPr/>
            </w:pPr>
            <w:r w:rsidDel="00000000" w:rsidR="00000000" w:rsidRPr="00000000">
              <w:rPr>
                <w:rtl w:val="0"/>
              </w:rPr>
              <w:t xml:space="preserve">75</w:t>
            </w:r>
          </w:p>
        </w:tc>
        <w:tc>
          <w:tcPr/>
          <w:p w:rsidR="00000000" w:rsidDel="00000000" w:rsidP="00000000" w:rsidRDefault="00000000" w:rsidRPr="00000000" w14:paraId="0000005B">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5C">
            <w:pPr>
              <w:contextualSpacing w:val="0"/>
              <w:rPr/>
            </w:pPr>
            <w:r w:rsidDel="00000000" w:rsidR="00000000" w:rsidRPr="00000000">
              <w:rPr>
                <w:rtl w:val="0"/>
              </w:rPr>
            </w:r>
          </w:p>
        </w:tc>
        <w:tc>
          <w:tcPr/>
          <w:p w:rsidR="00000000" w:rsidDel="00000000" w:rsidP="00000000" w:rsidRDefault="00000000" w:rsidRPr="00000000" w14:paraId="0000005D">
            <w:pPr>
              <w:contextualSpacing w:val="0"/>
              <w:rPr/>
            </w:pPr>
            <w:r w:rsidDel="00000000" w:rsidR="00000000" w:rsidRPr="00000000">
              <w:rPr>
                <w:rtl w:val="0"/>
              </w:rPr>
              <w:t xml:space="preserve">Soft Skill-II</w:t>
            </w:r>
          </w:p>
        </w:tc>
        <w:tc>
          <w:tcPr/>
          <w:p w:rsidR="00000000" w:rsidDel="00000000" w:rsidP="00000000" w:rsidRDefault="00000000" w:rsidRPr="00000000" w14:paraId="0000005E">
            <w:pPr>
              <w:contextualSpacing w:val="0"/>
              <w:jc w:val="center"/>
              <w:rPr/>
            </w:pPr>
            <w:r w:rsidDel="00000000" w:rsidR="00000000" w:rsidRPr="00000000">
              <w:rPr>
                <w:rtl w:val="0"/>
              </w:rPr>
              <w:t xml:space="preserve">02</w:t>
            </w:r>
          </w:p>
        </w:tc>
        <w:tc>
          <w:tcPr/>
          <w:p w:rsidR="00000000" w:rsidDel="00000000" w:rsidP="00000000" w:rsidRDefault="00000000" w:rsidRPr="00000000" w14:paraId="0000005F">
            <w:pPr>
              <w:contextualSpacing w:val="0"/>
              <w:rPr/>
            </w:pPr>
            <w:r w:rsidDel="00000000" w:rsidR="00000000" w:rsidRPr="00000000">
              <w:rPr>
                <w:rtl w:val="0"/>
              </w:rPr>
              <w:t xml:space="preserve">40</w:t>
            </w:r>
          </w:p>
        </w:tc>
        <w:tc>
          <w:tcPr/>
          <w:p w:rsidR="00000000" w:rsidDel="00000000" w:rsidP="00000000" w:rsidRDefault="00000000" w:rsidRPr="00000000" w14:paraId="00000060">
            <w:pPr>
              <w:contextualSpacing w:val="0"/>
              <w:jc w:val="center"/>
              <w:rPr/>
            </w:pPr>
            <w:r w:rsidDel="00000000" w:rsidR="00000000" w:rsidRPr="00000000">
              <w:rPr>
                <w:rtl w:val="0"/>
              </w:rPr>
              <w:t xml:space="preserve">60</w:t>
            </w:r>
          </w:p>
        </w:tc>
        <w:tc>
          <w:tcPr/>
          <w:p w:rsidR="00000000" w:rsidDel="00000000" w:rsidP="00000000" w:rsidRDefault="00000000" w:rsidRPr="00000000" w14:paraId="00000061">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62">
            <w:pPr>
              <w:contextualSpacing w:val="0"/>
              <w:rPr/>
            </w:pPr>
            <w:r w:rsidDel="00000000" w:rsidR="00000000" w:rsidRPr="00000000">
              <w:rPr>
                <w:rtl w:val="0"/>
              </w:rPr>
            </w:r>
          </w:p>
        </w:tc>
        <w:tc>
          <w:tcPr/>
          <w:p w:rsidR="00000000" w:rsidDel="00000000" w:rsidP="00000000" w:rsidRDefault="00000000" w:rsidRPr="00000000" w14:paraId="00000063">
            <w:pPr>
              <w:contextualSpacing w:val="0"/>
              <w:rPr/>
            </w:pPr>
            <w:r w:rsidDel="00000000" w:rsidR="00000000" w:rsidRPr="00000000">
              <w:rPr>
                <w:rtl w:val="0"/>
              </w:rPr>
              <w:t xml:space="preserve">Internship</w:t>
            </w:r>
          </w:p>
        </w:tc>
        <w:tc>
          <w:tcPr/>
          <w:p w:rsidR="00000000" w:rsidDel="00000000" w:rsidP="00000000" w:rsidRDefault="00000000" w:rsidRPr="00000000" w14:paraId="00000064">
            <w:pPr>
              <w:contextualSpacing w:val="0"/>
              <w:jc w:val="center"/>
              <w:rPr/>
            </w:pPr>
            <w:r w:rsidDel="00000000" w:rsidR="00000000" w:rsidRPr="00000000">
              <w:rPr>
                <w:rtl w:val="0"/>
              </w:rPr>
              <w:t xml:space="preserve">02</w:t>
            </w:r>
          </w:p>
        </w:tc>
        <w:tc>
          <w:tcPr/>
          <w:p w:rsidR="00000000" w:rsidDel="00000000" w:rsidP="00000000" w:rsidRDefault="00000000" w:rsidRPr="00000000" w14:paraId="00000065">
            <w:pPr>
              <w:contextualSpacing w:val="0"/>
              <w:rPr/>
            </w:pPr>
            <w:r w:rsidDel="00000000" w:rsidR="00000000" w:rsidRPr="00000000">
              <w:rPr>
                <w:rtl w:val="0"/>
              </w:rPr>
            </w:r>
          </w:p>
        </w:tc>
        <w:tc>
          <w:tcPr/>
          <w:p w:rsidR="00000000" w:rsidDel="00000000" w:rsidP="00000000" w:rsidRDefault="00000000" w:rsidRPr="00000000" w14:paraId="00000066">
            <w:pPr>
              <w:contextualSpacing w:val="0"/>
              <w:rPr/>
            </w:pPr>
            <w:r w:rsidDel="00000000" w:rsidR="00000000" w:rsidRPr="00000000">
              <w:rPr>
                <w:rtl w:val="0"/>
              </w:rPr>
            </w:r>
          </w:p>
        </w:tc>
        <w:tc>
          <w:tcPr/>
          <w:p w:rsidR="00000000" w:rsidDel="00000000" w:rsidP="00000000" w:rsidRDefault="00000000" w:rsidRPr="00000000" w14:paraId="00000067">
            <w:pPr>
              <w:contextualSpacing w:val="0"/>
              <w:jc w:val="center"/>
              <w:rPr/>
            </w:pPr>
            <w:r w:rsidDel="00000000" w:rsidR="00000000" w:rsidRPr="00000000">
              <w:rPr>
                <w:rtl w:val="0"/>
              </w:rPr>
            </w:r>
          </w:p>
        </w:tc>
      </w:tr>
    </w:tbl>
    <w:p w:rsidR="00000000" w:rsidDel="00000000" w:rsidP="00000000" w:rsidRDefault="00000000" w:rsidRPr="00000000" w14:paraId="00000068">
      <w:pPr>
        <w:contextualSpacing w:val="0"/>
        <w:jc w:val="center"/>
        <w:rPr>
          <w:b w:val="1"/>
          <w:sz w:val="28"/>
          <w:szCs w:val="28"/>
        </w:rPr>
      </w:pPr>
      <w:r w:rsidDel="00000000" w:rsidR="00000000" w:rsidRPr="00000000">
        <w:rPr>
          <w:b w:val="1"/>
          <w:sz w:val="28"/>
          <w:szCs w:val="28"/>
          <w:rtl w:val="0"/>
        </w:rPr>
        <w:t xml:space="preserve">SEMESTER-III</w:t>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4"/>
        <w:gridCol w:w="4468"/>
        <w:gridCol w:w="599"/>
        <w:gridCol w:w="599"/>
        <w:gridCol w:w="599"/>
        <w:gridCol w:w="743"/>
        <w:tblGridChange w:id="0">
          <w:tblGrid>
            <w:gridCol w:w="2234"/>
            <w:gridCol w:w="4468"/>
            <w:gridCol w:w="599"/>
            <w:gridCol w:w="599"/>
            <w:gridCol w:w="599"/>
            <w:gridCol w:w="743"/>
          </w:tblGrid>
        </w:tblGridChange>
      </w:tblGrid>
      <w:tr>
        <w:tc>
          <w:tcPr/>
          <w:p w:rsidR="00000000" w:rsidDel="00000000" w:rsidP="00000000" w:rsidRDefault="00000000" w:rsidRPr="00000000" w14:paraId="00000069">
            <w:pPr>
              <w:contextualSpacing w:val="0"/>
              <w:rPr/>
            </w:pPr>
            <w:r w:rsidDel="00000000" w:rsidR="00000000" w:rsidRPr="00000000">
              <w:rPr>
                <w:rtl w:val="0"/>
              </w:rPr>
              <w:t xml:space="preserve">Core Paper IX</w:t>
            </w:r>
          </w:p>
        </w:tc>
        <w:tc>
          <w:tcPr/>
          <w:p w:rsidR="00000000" w:rsidDel="00000000" w:rsidP="00000000" w:rsidRDefault="00000000" w:rsidRPr="00000000" w14:paraId="0000006A">
            <w:pPr>
              <w:contextualSpacing w:val="0"/>
              <w:rPr/>
            </w:pPr>
            <w:r w:rsidDel="00000000" w:rsidR="00000000" w:rsidRPr="00000000">
              <w:rPr>
                <w:rtl w:val="0"/>
              </w:rPr>
              <w:t xml:space="preserve">Psychometry</w:t>
            </w:r>
          </w:p>
        </w:tc>
        <w:tc>
          <w:tcPr/>
          <w:p w:rsidR="00000000" w:rsidDel="00000000" w:rsidP="00000000" w:rsidRDefault="00000000" w:rsidRPr="00000000" w14:paraId="0000006B">
            <w:pPr>
              <w:contextualSpacing w:val="0"/>
              <w:jc w:val="center"/>
              <w:rPr/>
            </w:pPr>
            <w:r w:rsidDel="00000000" w:rsidR="00000000" w:rsidRPr="00000000">
              <w:rPr>
                <w:rtl w:val="0"/>
              </w:rPr>
              <w:t xml:space="preserve">04</w:t>
            </w:r>
          </w:p>
        </w:tc>
        <w:tc>
          <w:tcPr/>
          <w:p w:rsidR="00000000" w:rsidDel="00000000" w:rsidP="00000000" w:rsidRDefault="00000000" w:rsidRPr="00000000" w14:paraId="0000006C">
            <w:pPr>
              <w:contextualSpacing w:val="0"/>
              <w:rPr/>
            </w:pPr>
            <w:r w:rsidDel="00000000" w:rsidR="00000000" w:rsidRPr="00000000">
              <w:rPr>
                <w:rtl w:val="0"/>
              </w:rPr>
              <w:t xml:space="preserve">25</w:t>
            </w:r>
          </w:p>
        </w:tc>
        <w:tc>
          <w:tcPr/>
          <w:p w:rsidR="00000000" w:rsidDel="00000000" w:rsidP="00000000" w:rsidRDefault="00000000" w:rsidRPr="00000000" w14:paraId="0000006D">
            <w:pPr>
              <w:contextualSpacing w:val="0"/>
              <w:rPr/>
            </w:pPr>
            <w:r w:rsidDel="00000000" w:rsidR="00000000" w:rsidRPr="00000000">
              <w:rPr>
                <w:rtl w:val="0"/>
              </w:rPr>
              <w:t xml:space="preserve">75</w:t>
            </w:r>
          </w:p>
        </w:tc>
        <w:tc>
          <w:tcPr/>
          <w:p w:rsidR="00000000" w:rsidDel="00000000" w:rsidP="00000000" w:rsidRDefault="00000000" w:rsidRPr="00000000" w14:paraId="0000006E">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6F">
            <w:pPr>
              <w:contextualSpacing w:val="0"/>
              <w:rPr/>
            </w:pPr>
            <w:r w:rsidDel="00000000" w:rsidR="00000000" w:rsidRPr="00000000">
              <w:rPr>
                <w:rtl w:val="0"/>
              </w:rPr>
              <w:t xml:space="preserve">Core Paper X</w:t>
            </w:r>
          </w:p>
        </w:tc>
        <w:tc>
          <w:tcPr/>
          <w:p w:rsidR="00000000" w:rsidDel="00000000" w:rsidP="00000000" w:rsidRDefault="00000000" w:rsidRPr="00000000" w14:paraId="00000070">
            <w:pPr>
              <w:contextualSpacing w:val="0"/>
              <w:rPr/>
            </w:pPr>
            <w:r w:rsidDel="00000000" w:rsidR="00000000" w:rsidRPr="00000000">
              <w:rPr>
                <w:rtl w:val="0"/>
              </w:rPr>
              <w:t xml:space="preserve">School  Counselling</w:t>
            </w:r>
          </w:p>
        </w:tc>
        <w:tc>
          <w:tcPr/>
          <w:p w:rsidR="00000000" w:rsidDel="00000000" w:rsidP="00000000" w:rsidRDefault="00000000" w:rsidRPr="00000000" w14:paraId="00000071">
            <w:pPr>
              <w:contextualSpacing w:val="0"/>
              <w:jc w:val="center"/>
              <w:rPr/>
            </w:pPr>
            <w:r w:rsidDel="00000000" w:rsidR="00000000" w:rsidRPr="00000000">
              <w:rPr>
                <w:rtl w:val="0"/>
              </w:rPr>
              <w:t xml:space="preserve">04</w:t>
            </w:r>
          </w:p>
        </w:tc>
        <w:tc>
          <w:tcPr/>
          <w:p w:rsidR="00000000" w:rsidDel="00000000" w:rsidP="00000000" w:rsidRDefault="00000000" w:rsidRPr="00000000" w14:paraId="00000072">
            <w:pPr>
              <w:contextualSpacing w:val="0"/>
              <w:rPr/>
            </w:pPr>
            <w:r w:rsidDel="00000000" w:rsidR="00000000" w:rsidRPr="00000000">
              <w:rPr>
                <w:rtl w:val="0"/>
              </w:rPr>
              <w:t xml:space="preserve">25</w:t>
            </w:r>
          </w:p>
        </w:tc>
        <w:tc>
          <w:tcPr/>
          <w:p w:rsidR="00000000" w:rsidDel="00000000" w:rsidP="00000000" w:rsidRDefault="00000000" w:rsidRPr="00000000" w14:paraId="00000073">
            <w:pPr>
              <w:contextualSpacing w:val="0"/>
              <w:rPr/>
            </w:pPr>
            <w:r w:rsidDel="00000000" w:rsidR="00000000" w:rsidRPr="00000000">
              <w:rPr>
                <w:rtl w:val="0"/>
              </w:rPr>
              <w:t xml:space="preserve">75</w:t>
            </w:r>
          </w:p>
        </w:tc>
        <w:tc>
          <w:tcPr/>
          <w:p w:rsidR="00000000" w:rsidDel="00000000" w:rsidP="00000000" w:rsidRDefault="00000000" w:rsidRPr="00000000" w14:paraId="00000074">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75">
            <w:pPr>
              <w:contextualSpacing w:val="0"/>
              <w:rPr/>
            </w:pPr>
            <w:r w:rsidDel="00000000" w:rsidR="00000000" w:rsidRPr="00000000">
              <w:rPr>
                <w:rtl w:val="0"/>
              </w:rPr>
              <w:t xml:space="preserve">Core Paper XI</w:t>
            </w:r>
          </w:p>
        </w:tc>
        <w:tc>
          <w:tcPr/>
          <w:p w:rsidR="00000000" w:rsidDel="00000000" w:rsidP="00000000" w:rsidRDefault="00000000" w:rsidRPr="00000000" w14:paraId="00000076">
            <w:pPr>
              <w:contextualSpacing w:val="0"/>
              <w:rPr/>
            </w:pPr>
            <w:r w:rsidDel="00000000" w:rsidR="00000000" w:rsidRPr="00000000">
              <w:rPr>
                <w:rtl w:val="0"/>
              </w:rPr>
              <w:t xml:space="preserve">Counselling  Skills and Techniques</w:t>
            </w:r>
          </w:p>
        </w:tc>
        <w:tc>
          <w:tcPr/>
          <w:p w:rsidR="00000000" w:rsidDel="00000000" w:rsidP="00000000" w:rsidRDefault="00000000" w:rsidRPr="00000000" w14:paraId="00000077">
            <w:pPr>
              <w:contextualSpacing w:val="0"/>
              <w:jc w:val="center"/>
              <w:rPr/>
            </w:pPr>
            <w:r w:rsidDel="00000000" w:rsidR="00000000" w:rsidRPr="00000000">
              <w:rPr>
                <w:rtl w:val="0"/>
              </w:rPr>
              <w:t xml:space="preserve">04</w:t>
            </w:r>
          </w:p>
        </w:tc>
        <w:tc>
          <w:tcPr/>
          <w:p w:rsidR="00000000" w:rsidDel="00000000" w:rsidP="00000000" w:rsidRDefault="00000000" w:rsidRPr="00000000" w14:paraId="00000078">
            <w:pPr>
              <w:contextualSpacing w:val="0"/>
              <w:rPr/>
            </w:pPr>
            <w:r w:rsidDel="00000000" w:rsidR="00000000" w:rsidRPr="00000000">
              <w:rPr>
                <w:rtl w:val="0"/>
              </w:rPr>
              <w:t xml:space="preserve">25</w:t>
            </w:r>
          </w:p>
        </w:tc>
        <w:tc>
          <w:tcPr/>
          <w:p w:rsidR="00000000" w:rsidDel="00000000" w:rsidP="00000000" w:rsidRDefault="00000000" w:rsidRPr="00000000" w14:paraId="00000079">
            <w:pPr>
              <w:contextualSpacing w:val="0"/>
              <w:rPr/>
            </w:pPr>
            <w:r w:rsidDel="00000000" w:rsidR="00000000" w:rsidRPr="00000000">
              <w:rPr>
                <w:rtl w:val="0"/>
              </w:rPr>
              <w:t xml:space="preserve">75</w:t>
            </w:r>
          </w:p>
        </w:tc>
        <w:tc>
          <w:tcPr/>
          <w:p w:rsidR="00000000" w:rsidDel="00000000" w:rsidP="00000000" w:rsidRDefault="00000000" w:rsidRPr="00000000" w14:paraId="0000007A">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7B">
            <w:pPr>
              <w:contextualSpacing w:val="0"/>
              <w:rPr/>
            </w:pPr>
            <w:r w:rsidDel="00000000" w:rsidR="00000000" w:rsidRPr="00000000">
              <w:rPr>
                <w:rtl w:val="0"/>
              </w:rPr>
              <w:t xml:space="preserve">Core Paper XII</w:t>
            </w:r>
          </w:p>
        </w:tc>
        <w:tc>
          <w:tcPr/>
          <w:p w:rsidR="00000000" w:rsidDel="00000000" w:rsidP="00000000" w:rsidRDefault="00000000" w:rsidRPr="00000000" w14:paraId="0000007C">
            <w:pPr>
              <w:contextualSpacing w:val="0"/>
              <w:rPr/>
            </w:pPr>
            <w:r w:rsidDel="00000000" w:rsidR="00000000" w:rsidRPr="00000000">
              <w:rPr>
                <w:rtl w:val="0"/>
              </w:rPr>
              <w:t xml:space="preserve">Organizational Psychology</w:t>
            </w:r>
          </w:p>
        </w:tc>
        <w:tc>
          <w:tcPr/>
          <w:p w:rsidR="00000000" w:rsidDel="00000000" w:rsidP="00000000" w:rsidRDefault="00000000" w:rsidRPr="00000000" w14:paraId="0000007D">
            <w:pPr>
              <w:contextualSpacing w:val="0"/>
              <w:jc w:val="center"/>
              <w:rPr/>
            </w:pPr>
            <w:r w:rsidDel="00000000" w:rsidR="00000000" w:rsidRPr="00000000">
              <w:rPr>
                <w:rtl w:val="0"/>
              </w:rPr>
              <w:t xml:space="preserve">04</w:t>
            </w:r>
          </w:p>
        </w:tc>
        <w:tc>
          <w:tcPr/>
          <w:p w:rsidR="00000000" w:rsidDel="00000000" w:rsidP="00000000" w:rsidRDefault="00000000" w:rsidRPr="00000000" w14:paraId="0000007E">
            <w:pPr>
              <w:contextualSpacing w:val="0"/>
              <w:rPr/>
            </w:pPr>
            <w:r w:rsidDel="00000000" w:rsidR="00000000" w:rsidRPr="00000000">
              <w:rPr>
                <w:rtl w:val="0"/>
              </w:rPr>
              <w:t xml:space="preserve">25</w:t>
            </w:r>
          </w:p>
        </w:tc>
        <w:tc>
          <w:tcPr/>
          <w:p w:rsidR="00000000" w:rsidDel="00000000" w:rsidP="00000000" w:rsidRDefault="00000000" w:rsidRPr="00000000" w14:paraId="0000007F">
            <w:pPr>
              <w:contextualSpacing w:val="0"/>
              <w:rPr/>
            </w:pPr>
            <w:r w:rsidDel="00000000" w:rsidR="00000000" w:rsidRPr="00000000">
              <w:rPr>
                <w:rtl w:val="0"/>
              </w:rPr>
              <w:t xml:space="preserve">75</w:t>
            </w:r>
          </w:p>
        </w:tc>
        <w:tc>
          <w:tcPr/>
          <w:p w:rsidR="00000000" w:rsidDel="00000000" w:rsidP="00000000" w:rsidRDefault="00000000" w:rsidRPr="00000000" w14:paraId="00000080">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81">
            <w:pPr>
              <w:contextualSpacing w:val="0"/>
              <w:rPr/>
            </w:pPr>
            <w:r w:rsidDel="00000000" w:rsidR="00000000" w:rsidRPr="00000000">
              <w:rPr>
                <w:rtl w:val="0"/>
              </w:rPr>
              <w:t xml:space="preserve">Elective Paper III</w:t>
            </w:r>
          </w:p>
        </w:tc>
        <w:tc>
          <w:tcPr/>
          <w:p w:rsidR="00000000" w:rsidDel="00000000" w:rsidP="00000000" w:rsidRDefault="00000000" w:rsidRPr="00000000" w14:paraId="00000082">
            <w:pPr>
              <w:contextualSpacing w:val="0"/>
              <w:rPr/>
            </w:pPr>
            <w:r w:rsidDel="00000000" w:rsidR="00000000" w:rsidRPr="00000000">
              <w:rPr>
                <w:rtl w:val="0"/>
              </w:rPr>
              <w:t xml:space="preserve">Choose any one from the list of  Electives*</w:t>
            </w:r>
          </w:p>
        </w:tc>
        <w:tc>
          <w:tcPr>
            <w:vAlign w:val="center"/>
          </w:tcPr>
          <w:p w:rsidR="00000000" w:rsidDel="00000000" w:rsidP="00000000" w:rsidRDefault="00000000" w:rsidRPr="00000000" w14:paraId="00000083">
            <w:pPr>
              <w:contextualSpacing w:val="0"/>
              <w:jc w:val="center"/>
              <w:rPr/>
            </w:pPr>
            <w:r w:rsidDel="00000000" w:rsidR="00000000" w:rsidRPr="00000000">
              <w:rPr>
                <w:rtl w:val="0"/>
              </w:rPr>
              <w:t xml:space="preserve">03</w:t>
            </w:r>
          </w:p>
        </w:tc>
        <w:tc>
          <w:tcPr>
            <w:vAlign w:val="center"/>
          </w:tcPr>
          <w:p w:rsidR="00000000" w:rsidDel="00000000" w:rsidP="00000000" w:rsidRDefault="00000000" w:rsidRPr="00000000" w14:paraId="00000084">
            <w:pPr>
              <w:contextualSpacing w:val="0"/>
              <w:jc w:val="center"/>
              <w:rPr/>
            </w:pPr>
            <w:r w:rsidDel="00000000" w:rsidR="00000000" w:rsidRPr="00000000">
              <w:rPr>
                <w:rtl w:val="0"/>
              </w:rPr>
              <w:t xml:space="preserve">25</w:t>
            </w:r>
          </w:p>
        </w:tc>
        <w:tc>
          <w:tcPr>
            <w:vAlign w:val="center"/>
          </w:tcPr>
          <w:p w:rsidR="00000000" w:rsidDel="00000000" w:rsidP="00000000" w:rsidRDefault="00000000" w:rsidRPr="00000000" w14:paraId="00000085">
            <w:pPr>
              <w:contextualSpacing w:val="0"/>
              <w:jc w:val="center"/>
              <w:rPr/>
            </w:pPr>
            <w:r w:rsidDel="00000000" w:rsidR="00000000" w:rsidRPr="00000000">
              <w:rPr>
                <w:rtl w:val="0"/>
              </w:rPr>
              <w:t xml:space="preserve">75</w:t>
            </w:r>
          </w:p>
        </w:tc>
        <w:tc>
          <w:tcPr>
            <w:vAlign w:val="center"/>
          </w:tcPr>
          <w:p w:rsidR="00000000" w:rsidDel="00000000" w:rsidP="00000000" w:rsidRDefault="00000000" w:rsidRPr="00000000" w14:paraId="00000086">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87">
            <w:pPr>
              <w:contextualSpacing w:val="0"/>
              <w:rPr/>
            </w:pPr>
            <w:r w:rsidDel="00000000" w:rsidR="00000000" w:rsidRPr="00000000">
              <w:rPr>
                <w:rtl w:val="0"/>
              </w:rPr>
              <w:t xml:space="preserve">EDP-II</w:t>
            </w:r>
          </w:p>
        </w:tc>
        <w:tc>
          <w:tcPr/>
          <w:p w:rsidR="00000000" w:rsidDel="00000000" w:rsidP="00000000" w:rsidRDefault="00000000" w:rsidRPr="00000000" w14:paraId="00000088">
            <w:pPr>
              <w:contextualSpacing w:val="0"/>
              <w:rPr/>
            </w:pPr>
            <w:r w:rsidDel="00000000" w:rsidR="00000000" w:rsidRPr="00000000">
              <w:rPr>
                <w:rtl w:val="0"/>
              </w:rPr>
              <w:t xml:space="preserve">Choose any one from the list of  Extra Disciplinary Paper**</w:t>
            </w:r>
          </w:p>
        </w:tc>
        <w:tc>
          <w:tcPr/>
          <w:p w:rsidR="00000000" w:rsidDel="00000000" w:rsidP="00000000" w:rsidRDefault="00000000" w:rsidRPr="00000000" w14:paraId="00000089">
            <w:pPr>
              <w:contextualSpacing w:val="0"/>
              <w:jc w:val="center"/>
              <w:rPr/>
            </w:pPr>
            <w:r w:rsidDel="00000000" w:rsidR="00000000" w:rsidRPr="00000000">
              <w:rPr>
                <w:rtl w:val="0"/>
              </w:rPr>
              <w:t xml:space="preserve">03</w:t>
            </w:r>
          </w:p>
        </w:tc>
        <w:tc>
          <w:tcPr/>
          <w:p w:rsidR="00000000" w:rsidDel="00000000" w:rsidP="00000000" w:rsidRDefault="00000000" w:rsidRPr="00000000" w14:paraId="0000008A">
            <w:pPr>
              <w:contextualSpacing w:val="0"/>
              <w:jc w:val="center"/>
              <w:rPr/>
            </w:pPr>
            <w:r w:rsidDel="00000000" w:rsidR="00000000" w:rsidRPr="00000000">
              <w:rPr>
                <w:rtl w:val="0"/>
              </w:rPr>
              <w:t xml:space="preserve">25</w:t>
            </w:r>
          </w:p>
        </w:tc>
        <w:tc>
          <w:tcPr/>
          <w:p w:rsidR="00000000" w:rsidDel="00000000" w:rsidP="00000000" w:rsidRDefault="00000000" w:rsidRPr="00000000" w14:paraId="0000008B">
            <w:pPr>
              <w:contextualSpacing w:val="0"/>
              <w:jc w:val="center"/>
              <w:rPr/>
            </w:pPr>
            <w:r w:rsidDel="00000000" w:rsidR="00000000" w:rsidRPr="00000000">
              <w:rPr>
                <w:rtl w:val="0"/>
              </w:rPr>
              <w:t xml:space="preserve">75</w:t>
            </w:r>
          </w:p>
        </w:tc>
        <w:tc>
          <w:tcPr/>
          <w:p w:rsidR="00000000" w:rsidDel="00000000" w:rsidP="00000000" w:rsidRDefault="00000000" w:rsidRPr="00000000" w14:paraId="0000008C">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8D">
            <w:pPr>
              <w:contextualSpacing w:val="0"/>
              <w:rPr/>
            </w:pPr>
            <w:r w:rsidDel="00000000" w:rsidR="00000000" w:rsidRPr="00000000">
              <w:rPr>
                <w:rtl w:val="0"/>
              </w:rPr>
            </w:r>
          </w:p>
        </w:tc>
        <w:tc>
          <w:tcPr/>
          <w:p w:rsidR="00000000" w:rsidDel="00000000" w:rsidP="00000000" w:rsidRDefault="00000000" w:rsidRPr="00000000" w14:paraId="0000008E">
            <w:pPr>
              <w:contextualSpacing w:val="0"/>
              <w:rPr/>
            </w:pPr>
            <w:r w:rsidDel="00000000" w:rsidR="00000000" w:rsidRPr="00000000">
              <w:rPr>
                <w:rtl w:val="0"/>
              </w:rPr>
              <w:t xml:space="preserve">Soft Skill-III</w:t>
            </w:r>
          </w:p>
        </w:tc>
        <w:tc>
          <w:tcPr/>
          <w:p w:rsidR="00000000" w:rsidDel="00000000" w:rsidP="00000000" w:rsidRDefault="00000000" w:rsidRPr="00000000" w14:paraId="0000008F">
            <w:pPr>
              <w:contextualSpacing w:val="0"/>
              <w:jc w:val="center"/>
              <w:rPr/>
            </w:pPr>
            <w:r w:rsidDel="00000000" w:rsidR="00000000" w:rsidRPr="00000000">
              <w:rPr>
                <w:rtl w:val="0"/>
              </w:rPr>
              <w:t xml:space="preserve">02</w:t>
            </w:r>
          </w:p>
        </w:tc>
        <w:tc>
          <w:tcPr/>
          <w:p w:rsidR="00000000" w:rsidDel="00000000" w:rsidP="00000000" w:rsidRDefault="00000000" w:rsidRPr="00000000" w14:paraId="00000090">
            <w:pPr>
              <w:contextualSpacing w:val="0"/>
              <w:jc w:val="center"/>
              <w:rPr/>
            </w:pPr>
            <w:r w:rsidDel="00000000" w:rsidR="00000000" w:rsidRPr="00000000">
              <w:rPr>
                <w:rtl w:val="0"/>
              </w:rPr>
              <w:t xml:space="preserve">40</w:t>
            </w:r>
          </w:p>
        </w:tc>
        <w:tc>
          <w:tcPr/>
          <w:p w:rsidR="00000000" w:rsidDel="00000000" w:rsidP="00000000" w:rsidRDefault="00000000" w:rsidRPr="00000000" w14:paraId="00000091">
            <w:pPr>
              <w:contextualSpacing w:val="0"/>
              <w:jc w:val="center"/>
              <w:rPr/>
            </w:pPr>
            <w:r w:rsidDel="00000000" w:rsidR="00000000" w:rsidRPr="00000000">
              <w:rPr>
                <w:rtl w:val="0"/>
              </w:rPr>
              <w:t xml:space="preserve">60</w:t>
            </w:r>
          </w:p>
        </w:tc>
        <w:tc>
          <w:tcPr/>
          <w:p w:rsidR="00000000" w:rsidDel="00000000" w:rsidP="00000000" w:rsidRDefault="00000000" w:rsidRPr="00000000" w14:paraId="00000092">
            <w:pPr>
              <w:contextualSpacing w:val="0"/>
              <w:jc w:val="center"/>
              <w:rPr/>
            </w:pPr>
            <w:r w:rsidDel="00000000" w:rsidR="00000000" w:rsidRPr="00000000">
              <w:rPr>
                <w:rtl w:val="0"/>
              </w:rPr>
              <w:t xml:space="preserve">100</w:t>
            </w:r>
          </w:p>
        </w:tc>
      </w:tr>
    </w:tbl>
    <w:p w:rsidR="00000000" w:rsidDel="00000000" w:rsidP="00000000" w:rsidRDefault="00000000" w:rsidRPr="00000000" w14:paraId="00000093">
      <w:pPr>
        <w:contextualSpacing w:val="0"/>
        <w:jc w:val="center"/>
        <w:rPr>
          <w:b w:val="1"/>
          <w:sz w:val="28"/>
          <w:szCs w:val="28"/>
        </w:rPr>
      </w:pPr>
      <w:r w:rsidDel="00000000" w:rsidR="00000000" w:rsidRPr="00000000">
        <w:rPr>
          <w:rtl w:val="0"/>
        </w:rPr>
      </w:r>
    </w:p>
    <w:p w:rsidR="00000000" w:rsidDel="00000000" w:rsidP="00000000" w:rsidRDefault="00000000" w:rsidRPr="00000000" w14:paraId="00000094">
      <w:pPr>
        <w:contextualSpacing w:val="0"/>
        <w:jc w:val="center"/>
        <w:rPr>
          <w:b w:val="1"/>
          <w:sz w:val="28"/>
          <w:szCs w:val="28"/>
        </w:rPr>
      </w:pPr>
      <w:r w:rsidDel="00000000" w:rsidR="00000000" w:rsidRPr="00000000">
        <w:rPr>
          <w:b w:val="1"/>
          <w:sz w:val="28"/>
          <w:szCs w:val="28"/>
          <w:rtl w:val="0"/>
        </w:rPr>
        <w:t xml:space="preserve">SEMESTER-IV</w:t>
      </w:r>
    </w:p>
    <w:tbl>
      <w:tblPr>
        <w:tblStyle w:val="Table4"/>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4438"/>
        <w:gridCol w:w="584"/>
        <w:gridCol w:w="584"/>
        <w:gridCol w:w="671"/>
        <w:gridCol w:w="730"/>
        <w:tblGridChange w:id="0">
          <w:tblGrid>
            <w:gridCol w:w="2235"/>
            <w:gridCol w:w="4438"/>
            <w:gridCol w:w="584"/>
            <w:gridCol w:w="584"/>
            <w:gridCol w:w="671"/>
            <w:gridCol w:w="730"/>
          </w:tblGrid>
        </w:tblGridChange>
      </w:tblGrid>
      <w:tr>
        <w:tc>
          <w:tcPr/>
          <w:p w:rsidR="00000000" w:rsidDel="00000000" w:rsidP="00000000" w:rsidRDefault="00000000" w:rsidRPr="00000000" w14:paraId="00000095">
            <w:pPr>
              <w:contextualSpacing w:val="0"/>
              <w:rPr/>
            </w:pPr>
            <w:r w:rsidDel="00000000" w:rsidR="00000000" w:rsidRPr="00000000">
              <w:rPr>
                <w:rtl w:val="0"/>
              </w:rPr>
              <w:t xml:space="preserve">Core Paper XIII</w:t>
            </w:r>
          </w:p>
        </w:tc>
        <w:tc>
          <w:tcPr/>
          <w:p w:rsidR="00000000" w:rsidDel="00000000" w:rsidP="00000000" w:rsidRDefault="00000000" w:rsidRPr="00000000" w14:paraId="00000096">
            <w:pPr>
              <w:contextualSpacing w:val="0"/>
              <w:rPr/>
            </w:pPr>
            <w:r w:rsidDel="00000000" w:rsidR="00000000" w:rsidRPr="00000000">
              <w:rPr>
                <w:rtl w:val="0"/>
              </w:rPr>
              <w:t xml:space="preserve">Training And Development</w:t>
            </w:r>
          </w:p>
        </w:tc>
        <w:tc>
          <w:tcPr/>
          <w:p w:rsidR="00000000" w:rsidDel="00000000" w:rsidP="00000000" w:rsidRDefault="00000000" w:rsidRPr="00000000" w14:paraId="00000097">
            <w:pPr>
              <w:contextualSpacing w:val="0"/>
              <w:jc w:val="center"/>
              <w:rPr/>
            </w:pPr>
            <w:r w:rsidDel="00000000" w:rsidR="00000000" w:rsidRPr="00000000">
              <w:rPr>
                <w:rtl w:val="0"/>
              </w:rPr>
              <w:t xml:space="preserve">04</w:t>
            </w:r>
          </w:p>
        </w:tc>
        <w:tc>
          <w:tcPr/>
          <w:p w:rsidR="00000000" w:rsidDel="00000000" w:rsidP="00000000" w:rsidRDefault="00000000" w:rsidRPr="00000000" w14:paraId="00000098">
            <w:pPr>
              <w:contextualSpacing w:val="0"/>
              <w:rPr/>
            </w:pPr>
            <w:r w:rsidDel="00000000" w:rsidR="00000000" w:rsidRPr="00000000">
              <w:rPr>
                <w:rtl w:val="0"/>
              </w:rPr>
              <w:t xml:space="preserve">25</w:t>
            </w:r>
          </w:p>
        </w:tc>
        <w:tc>
          <w:tcPr/>
          <w:p w:rsidR="00000000" w:rsidDel="00000000" w:rsidP="00000000" w:rsidRDefault="00000000" w:rsidRPr="00000000" w14:paraId="00000099">
            <w:pPr>
              <w:contextualSpacing w:val="0"/>
              <w:rPr/>
            </w:pPr>
            <w:r w:rsidDel="00000000" w:rsidR="00000000" w:rsidRPr="00000000">
              <w:rPr>
                <w:rtl w:val="0"/>
              </w:rPr>
              <w:t xml:space="preserve">75</w:t>
            </w:r>
          </w:p>
        </w:tc>
        <w:tc>
          <w:tcPr/>
          <w:p w:rsidR="00000000" w:rsidDel="00000000" w:rsidP="00000000" w:rsidRDefault="00000000" w:rsidRPr="00000000" w14:paraId="0000009A">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9B">
            <w:pPr>
              <w:contextualSpacing w:val="0"/>
              <w:rPr/>
            </w:pPr>
            <w:r w:rsidDel="00000000" w:rsidR="00000000" w:rsidRPr="00000000">
              <w:rPr>
                <w:rtl w:val="0"/>
              </w:rPr>
              <w:t xml:space="preserve">Core Paper XIV</w:t>
            </w:r>
          </w:p>
        </w:tc>
        <w:tc>
          <w:tcPr/>
          <w:p w:rsidR="00000000" w:rsidDel="00000000" w:rsidP="00000000" w:rsidRDefault="00000000" w:rsidRPr="00000000" w14:paraId="0000009C">
            <w:pPr>
              <w:contextualSpacing w:val="0"/>
              <w:rPr/>
            </w:pPr>
            <w:r w:rsidDel="00000000" w:rsidR="00000000" w:rsidRPr="00000000">
              <w:rPr>
                <w:rtl w:val="0"/>
              </w:rPr>
              <w:t xml:space="preserve">Project</w:t>
            </w:r>
          </w:p>
        </w:tc>
        <w:tc>
          <w:tcPr/>
          <w:p w:rsidR="00000000" w:rsidDel="00000000" w:rsidP="00000000" w:rsidRDefault="00000000" w:rsidRPr="00000000" w14:paraId="0000009D">
            <w:pPr>
              <w:contextualSpacing w:val="0"/>
              <w:jc w:val="center"/>
              <w:rPr/>
            </w:pPr>
            <w:r w:rsidDel="00000000" w:rsidR="00000000" w:rsidRPr="00000000">
              <w:rPr>
                <w:rtl w:val="0"/>
              </w:rPr>
              <w:t xml:space="preserve">08</w:t>
            </w:r>
          </w:p>
        </w:tc>
        <w:tc>
          <w:tcPr/>
          <w:p w:rsidR="00000000" w:rsidDel="00000000" w:rsidP="00000000" w:rsidRDefault="00000000" w:rsidRPr="00000000" w14:paraId="0000009E">
            <w:pPr>
              <w:contextualSpacing w:val="0"/>
              <w:rPr/>
            </w:pPr>
            <w:r w:rsidDel="00000000" w:rsidR="00000000" w:rsidRPr="00000000">
              <w:rPr>
                <w:rtl w:val="0"/>
              </w:rPr>
              <w:t xml:space="preserve">50</w:t>
            </w:r>
          </w:p>
        </w:tc>
        <w:tc>
          <w:tcPr/>
          <w:p w:rsidR="00000000" w:rsidDel="00000000" w:rsidP="00000000" w:rsidRDefault="00000000" w:rsidRPr="00000000" w14:paraId="0000009F">
            <w:pPr>
              <w:contextualSpacing w:val="0"/>
              <w:rPr/>
            </w:pPr>
            <w:r w:rsidDel="00000000" w:rsidR="00000000" w:rsidRPr="00000000">
              <w:rPr>
                <w:rtl w:val="0"/>
              </w:rPr>
              <w:t xml:space="preserve">150</w:t>
            </w:r>
          </w:p>
        </w:tc>
        <w:tc>
          <w:tcPr/>
          <w:p w:rsidR="00000000" w:rsidDel="00000000" w:rsidP="00000000" w:rsidRDefault="00000000" w:rsidRPr="00000000" w14:paraId="000000A0">
            <w:pPr>
              <w:contextualSpacing w:val="0"/>
              <w:jc w:val="center"/>
              <w:rPr/>
            </w:pPr>
            <w:r w:rsidDel="00000000" w:rsidR="00000000" w:rsidRPr="00000000">
              <w:rPr>
                <w:rtl w:val="0"/>
              </w:rPr>
              <w:t xml:space="preserve">200</w:t>
            </w:r>
          </w:p>
        </w:tc>
      </w:tr>
      <w:tr>
        <w:tc>
          <w:tcPr/>
          <w:p w:rsidR="00000000" w:rsidDel="00000000" w:rsidP="00000000" w:rsidRDefault="00000000" w:rsidRPr="00000000" w14:paraId="000000A1">
            <w:pPr>
              <w:contextualSpacing w:val="0"/>
              <w:rPr/>
            </w:pPr>
            <w:r w:rsidDel="00000000" w:rsidR="00000000" w:rsidRPr="00000000">
              <w:rPr>
                <w:rtl w:val="0"/>
              </w:rPr>
              <w:t xml:space="preserve">Elective IV</w:t>
            </w:r>
          </w:p>
        </w:tc>
        <w:tc>
          <w:tcPr/>
          <w:p w:rsidR="00000000" w:rsidDel="00000000" w:rsidP="00000000" w:rsidRDefault="00000000" w:rsidRPr="00000000" w14:paraId="000000A2">
            <w:pPr>
              <w:contextualSpacing w:val="0"/>
              <w:rPr/>
            </w:pPr>
            <w:r w:rsidDel="00000000" w:rsidR="00000000" w:rsidRPr="00000000">
              <w:rPr>
                <w:rtl w:val="0"/>
              </w:rPr>
              <w:t xml:space="preserve">Choose any one from the list of  Electives*</w:t>
            </w:r>
          </w:p>
        </w:tc>
        <w:tc>
          <w:tcPr>
            <w:vAlign w:val="center"/>
          </w:tcPr>
          <w:p w:rsidR="00000000" w:rsidDel="00000000" w:rsidP="00000000" w:rsidRDefault="00000000" w:rsidRPr="00000000" w14:paraId="000000A3">
            <w:pPr>
              <w:contextualSpacing w:val="0"/>
              <w:jc w:val="center"/>
              <w:rPr/>
            </w:pPr>
            <w:r w:rsidDel="00000000" w:rsidR="00000000" w:rsidRPr="00000000">
              <w:rPr>
                <w:rtl w:val="0"/>
              </w:rPr>
              <w:t xml:space="preserve">03</w:t>
            </w:r>
          </w:p>
        </w:tc>
        <w:tc>
          <w:tcPr>
            <w:vAlign w:val="center"/>
          </w:tcPr>
          <w:p w:rsidR="00000000" w:rsidDel="00000000" w:rsidP="00000000" w:rsidRDefault="00000000" w:rsidRPr="00000000" w14:paraId="000000A4">
            <w:pPr>
              <w:contextualSpacing w:val="0"/>
              <w:rPr/>
            </w:pPr>
            <w:r w:rsidDel="00000000" w:rsidR="00000000" w:rsidRPr="00000000">
              <w:rPr>
                <w:rtl w:val="0"/>
              </w:rPr>
              <w:t xml:space="preserve">25</w:t>
            </w:r>
          </w:p>
        </w:tc>
        <w:tc>
          <w:tcPr>
            <w:vAlign w:val="center"/>
          </w:tcPr>
          <w:p w:rsidR="00000000" w:rsidDel="00000000" w:rsidP="00000000" w:rsidRDefault="00000000" w:rsidRPr="00000000" w14:paraId="000000A5">
            <w:pPr>
              <w:contextualSpacing w:val="0"/>
              <w:jc w:val="center"/>
              <w:rPr/>
            </w:pPr>
            <w:r w:rsidDel="00000000" w:rsidR="00000000" w:rsidRPr="00000000">
              <w:rPr>
                <w:rtl w:val="0"/>
              </w:rPr>
              <w:t xml:space="preserve">75</w:t>
            </w:r>
          </w:p>
        </w:tc>
        <w:tc>
          <w:tcPr>
            <w:vAlign w:val="center"/>
          </w:tcPr>
          <w:p w:rsidR="00000000" w:rsidDel="00000000" w:rsidP="00000000" w:rsidRDefault="00000000" w:rsidRPr="00000000" w14:paraId="000000A6">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A7">
            <w:pPr>
              <w:contextualSpacing w:val="0"/>
              <w:rPr/>
            </w:pPr>
            <w:r w:rsidDel="00000000" w:rsidR="00000000" w:rsidRPr="00000000">
              <w:rPr>
                <w:rtl w:val="0"/>
              </w:rPr>
              <w:t xml:space="preserve">Elective V</w:t>
            </w:r>
          </w:p>
        </w:tc>
        <w:tc>
          <w:tcPr/>
          <w:p w:rsidR="00000000" w:rsidDel="00000000" w:rsidP="00000000" w:rsidRDefault="00000000" w:rsidRPr="00000000" w14:paraId="000000A8">
            <w:pPr>
              <w:contextualSpacing w:val="0"/>
              <w:rPr/>
            </w:pPr>
            <w:r w:rsidDel="00000000" w:rsidR="00000000" w:rsidRPr="00000000">
              <w:rPr>
                <w:rtl w:val="0"/>
              </w:rPr>
              <w:t xml:space="preserve">Choose any one from the list of  Electives*</w:t>
            </w:r>
          </w:p>
        </w:tc>
        <w:tc>
          <w:tcPr>
            <w:vAlign w:val="center"/>
          </w:tcPr>
          <w:p w:rsidR="00000000" w:rsidDel="00000000" w:rsidP="00000000" w:rsidRDefault="00000000" w:rsidRPr="00000000" w14:paraId="000000A9">
            <w:pPr>
              <w:contextualSpacing w:val="0"/>
              <w:jc w:val="center"/>
              <w:rPr/>
            </w:pPr>
            <w:r w:rsidDel="00000000" w:rsidR="00000000" w:rsidRPr="00000000">
              <w:rPr>
                <w:rtl w:val="0"/>
              </w:rPr>
              <w:t xml:space="preserve">03</w:t>
            </w:r>
          </w:p>
        </w:tc>
        <w:tc>
          <w:tcPr>
            <w:vAlign w:val="center"/>
          </w:tcPr>
          <w:p w:rsidR="00000000" w:rsidDel="00000000" w:rsidP="00000000" w:rsidRDefault="00000000" w:rsidRPr="00000000" w14:paraId="000000AA">
            <w:pPr>
              <w:contextualSpacing w:val="0"/>
              <w:rPr/>
            </w:pPr>
            <w:r w:rsidDel="00000000" w:rsidR="00000000" w:rsidRPr="00000000">
              <w:rPr>
                <w:rtl w:val="0"/>
              </w:rPr>
              <w:t xml:space="preserve">25</w:t>
            </w:r>
          </w:p>
        </w:tc>
        <w:tc>
          <w:tcPr>
            <w:vAlign w:val="center"/>
          </w:tcPr>
          <w:p w:rsidR="00000000" w:rsidDel="00000000" w:rsidP="00000000" w:rsidRDefault="00000000" w:rsidRPr="00000000" w14:paraId="000000AB">
            <w:pPr>
              <w:contextualSpacing w:val="0"/>
              <w:jc w:val="center"/>
              <w:rPr/>
            </w:pPr>
            <w:r w:rsidDel="00000000" w:rsidR="00000000" w:rsidRPr="00000000">
              <w:rPr>
                <w:rtl w:val="0"/>
              </w:rPr>
              <w:t xml:space="preserve">75</w:t>
            </w:r>
          </w:p>
        </w:tc>
        <w:tc>
          <w:tcPr>
            <w:vAlign w:val="center"/>
          </w:tcPr>
          <w:p w:rsidR="00000000" w:rsidDel="00000000" w:rsidP="00000000" w:rsidRDefault="00000000" w:rsidRPr="00000000" w14:paraId="000000AC">
            <w:pPr>
              <w:contextualSpacing w:val="0"/>
              <w:jc w:val="center"/>
              <w:rPr/>
            </w:pPr>
            <w:r w:rsidDel="00000000" w:rsidR="00000000" w:rsidRPr="00000000">
              <w:rPr>
                <w:rtl w:val="0"/>
              </w:rPr>
              <w:t xml:space="preserve">100</w:t>
            </w:r>
          </w:p>
        </w:tc>
      </w:tr>
      <w:tr>
        <w:tc>
          <w:tcPr/>
          <w:p w:rsidR="00000000" w:rsidDel="00000000" w:rsidP="00000000" w:rsidRDefault="00000000" w:rsidRPr="00000000" w14:paraId="000000AD">
            <w:pPr>
              <w:contextualSpacing w:val="0"/>
              <w:rPr/>
            </w:pPr>
            <w:r w:rsidDel="00000000" w:rsidR="00000000" w:rsidRPr="00000000">
              <w:rPr>
                <w:rtl w:val="0"/>
              </w:rPr>
            </w:r>
          </w:p>
        </w:tc>
        <w:tc>
          <w:tcPr/>
          <w:p w:rsidR="00000000" w:rsidDel="00000000" w:rsidP="00000000" w:rsidRDefault="00000000" w:rsidRPr="00000000" w14:paraId="000000AE">
            <w:pPr>
              <w:contextualSpacing w:val="0"/>
              <w:rPr/>
            </w:pPr>
            <w:r w:rsidDel="00000000" w:rsidR="00000000" w:rsidRPr="00000000">
              <w:rPr>
                <w:rtl w:val="0"/>
              </w:rPr>
              <w:t xml:space="preserve">Soft Skill-IV</w:t>
            </w:r>
          </w:p>
        </w:tc>
        <w:tc>
          <w:tcPr/>
          <w:p w:rsidR="00000000" w:rsidDel="00000000" w:rsidP="00000000" w:rsidRDefault="00000000" w:rsidRPr="00000000" w14:paraId="000000AF">
            <w:pPr>
              <w:contextualSpacing w:val="0"/>
              <w:jc w:val="center"/>
              <w:rPr/>
            </w:pPr>
            <w:r w:rsidDel="00000000" w:rsidR="00000000" w:rsidRPr="00000000">
              <w:rPr>
                <w:rtl w:val="0"/>
              </w:rPr>
              <w:t xml:space="preserve">02</w:t>
            </w:r>
          </w:p>
        </w:tc>
        <w:tc>
          <w:tcPr/>
          <w:p w:rsidR="00000000" w:rsidDel="00000000" w:rsidP="00000000" w:rsidRDefault="00000000" w:rsidRPr="00000000" w14:paraId="000000B0">
            <w:pPr>
              <w:contextualSpacing w:val="0"/>
              <w:rPr/>
            </w:pPr>
            <w:r w:rsidDel="00000000" w:rsidR="00000000" w:rsidRPr="00000000">
              <w:rPr>
                <w:rtl w:val="0"/>
              </w:rPr>
              <w:t xml:space="preserve">40</w:t>
            </w:r>
          </w:p>
        </w:tc>
        <w:tc>
          <w:tcPr/>
          <w:p w:rsidR="00000000" w:rsidDel="00000000" w:rsidP="00000000" w:rsidRDefault="00000000" w:rsidRPr="00000000" w14:paraId="000000B1">
            <w:pPr>
              <w:contextualSpacing w:val="0"/>
              <w:rPr/>
            </w:pPr>
            <w:r w:rsidDel="00000000" w:rsidR="00000000" w:rsidRPr="00000000">
              <w:rPr>
                <w:rtl w:val="0"/>
              </w:rPr>
              <w:t xml:space="preserve">60</w:t>
            </w:r>
          </w:p>
        </w:tc>
        <w:tc>
          <w:tcPr/>
          <w:p w:rsidR="00000000" w:rsidDel="00000000" w:rsidP="00000000" w:rsidRDefault="00000000" w:rsidRPr="00000000" w14:paraId="000000B2">
            <w:pPr>
              <w:contextualSpacing w:val="0"/>
              <w:jc w:val="center"/>
              <w:rPr/>
            </w:pPr>
            <w:r w:rsidDel="00000000" w:rsidR="00000000" w:rsidRPr="00000000">
              <w:rPr>
                <w:rtl w:val="0"/>
              </w:rPr>
              <w:t xml:space="preserve">100</w:t>
            </w:r>
          </w:p>
        </w:tc>
      </w:tr>
    </w:tbl>
    <w:p w:rsidR="00000000" w:rsidDel="00000000" w:rsidP="00000000" w:rsidRDefault="00000000" w:rsidRPr="00000000" w14:paraId="000000B3">
      <w:pPr>
        <w:contextualSpacing w:val="0"/>
        <w:rPr>
          <w:b w:val="1"/>
          <w:sz w:val="28"/>
          <w:szCs w:val="28"/>
        </w:rPr>
      </w:pPr>
      <w:r w:rsidDel="00000000" w:rsidR="00000000" w:rsidRPr="00000000">
        <w:rPr>
          <w:rtl w:val="0"/>
        </w:rPr>
      </w:r>
    </w:p>
    <w:p w:rsidR="00000000" w:rsidDel="00000000" w:rsidP="00000000" w:rsidRDefault="00000000" w:rsidRPr="00000000" w14:paraId="000000B4">
      <w:pPr>
        <w:contextualSpacing w:val="0"/>
        <w:rPr>
          <w:b w:val="1"/>
          <w:sz w:val="28"/>
          <w:szCs w:val="28"/>
        </w:rPr>
      </w:pPr>
      <w:r w:rsidDel="00000000" w:rsidR="00000000" w:rsidRPr="00000000">
        <w:rPr>
          <w:rtl w:val="0"/>
        </w:rPr>
      </w:r>
    </w:p>
    <w:p w:rsidR="00000000" w:rsidDel="00000000" w:rsidP="00000000" w:rsidRDefault="00000000" w:rsidRPr="00000000" w14:paraId="000000B5">
      <w:pPr>
        <w:contextualSpacing w:val="0"/>
        <w:rPr>
          <w:b w:val="1"/>
          <w:sz w:val="28"/>
          <w:szCs w:val="28"/>
        </w:rPr>
      </w:pPr>
      <w:r w:rsidDel="00000000" w:rsidR="00000000" w:rsidRPr="00000000">
        <w:rPr>
          <w:rtl w:val="0"/>
        </w:rPr>
      </w:r>
    </w:p>
    <w:p w:rsidR="00000000" w:rsidDel="00000000" w:rsidP="00000000" w:rsidRDefault="00000000" w:rsidRPr="00000000" w14:paraId="000000B6">
      <w:pPr>
        <w:contextualSpacing w:val="0"/>
        <w:rPr>
          <w:b w:val="1"/>
          <w:sz w:val="28"/>
          <w:szCs w:val="28"/>
        </w:rPr>
      </w:pPr>
      <w:r w:rsidDel="00000000" w:rsidR="00000000" w:rsidRPr="00000000">
        <w:rPr>
          <w:b w:val="1"/>
          <w:sz w:val="28"/>
          <w:szCs w:val="28"/>
          <w:rtl w:val="0"/>
        </w:rPr>
        <w:t xml:space="preserve">*  List of Elective Papers.  Any five elective courses are mandatory.</w:t>
      </w:r>
    </w:p>
    <w:p w:rsidR="00000000" w:rsidDel="00000000" w:rsidP="00000000" w:rsidRDefault="00000000" w:rsidRPr="00000000" w14:paraId="000000B7">
      <w:pPr>
        <w:ind w:left="720" w:firstLine="720"/>
        <w:contextualSpacing w:val="0"/>
        <w:rPr>
          <w:sz w:val="28"/>
          <w:szCs w:val="28"/>
        </w:rPr>
      </w:pPr>
      <w:r w:rsidDel="00000000" w:rsidR="00000000" w:rsidRPr="00000000">
        <w:rPr>
          <w:rtl w:val="0"/>
        </w:rPr>
      </w:r>
    </w:p>
    <w:p w:rsidR="00000000" w:rsidDel="00000000" w:rsidP="00000000" w:rsidRDefault="00000000" w:rsidRPr="00000000" w14:paraId="000000B8">
      <w:pPr>
        <w:ind w:left="720" w:firstLine="720"/>
        <w:contextualSpacing w:val="0"/>
        <w:rPr>
          <w:sz w:val="28"/>
          <w:szCs w:val="28"/>
        </w:rPr>
      </w:pPr>
      <w:r w:rsidDel="00000000" w:rsidR="00000000" w:rsidRPr="00000000">
        <w:rPr>
          <w:rtl w:val="0"/>
        </w:rPr>
      </w:r>
    </w:p>
    <w:tbl>
      <w:tblPr>
        <w:tblStyle w:val="Table5"/>
        <w:tblW w:w="802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8"/>
        <w:gridCol w:w="6840"/>
        <w:tblGridChange w:id="0">
          <w:tblGrid>
            <w:gridCol w:w="1188"/>
            <w:gridCol w:w="6840"/>
          </w:tblGrid>
        </w:tblGridChange>
      </w:tblGrid>
      <w:tr>
        <w:tc>
          <w:tcPr/>
          <w:p w:rsidR="00000000" w:rsidDel="00000000" w:rsidP="00000000" w:rsidRDefault="00000000" w:rsidRPr="00000000" w14:paraId="000000B9">
            <w:pPr>
              <w:spacing w:line="276" w:lineRule="auto"/>
              <w:contextualSpacing w:val="0"/>
              <w:rPr>
                <w:b w:val="1"/>
                <w:sz w:val="28"/>
                <w:szCs w:val="28"/>
              </w:rPr>
            </w:pPr>
            <w:r w:rsidDel="00000000" w:rsidR="00000000" w:rsidRPr="00000000">
              <w:rPr>
                <w:b w:val="1"/>
                <w:sz w:val="28"/>
                <w:szCs w:val="28"/>
                <w:rtl w:val="0"/>
              </w:rPr>
              <w:t xml:space="preserve">S.No:</w:t>
            </w:r>
          </w:p>
        </w:tc>
        <w:tc>
          <w:tcPr/>
          <w:p w:rsidR="00000000" w:rsidDel="00000000" w:rsidP="00000000" w:rsidRDefault="00000000" w:rsidRPr="00000000" w14:paraId="000000BA">
            <w:pPr>
              <w:spacing w:line="276" w:lineRule="auto"/>
              <w:contextualSpacing w:val="0"/>
              <w:rPr>
                <w:b w:val="1"/>
                <w:sz w:val="28"/>
                <w:szCs w:val="28"/>
              </w:rPr>
            </w:pPr>
            <w:r w:rsidDel="00000000" w:rsidR="00000000" w:rsidRPr="00000000">
              <w:rPr>
                <w:b w:val="1"/>
                <w:sz w:val="28"/>
                <w:szCs w:val="28"/>
                <w:rtl w:val="0"/>
              </w:rPr>
              <w:t xml:space="preserve">LIST OF ELECTIVE PAPERS.</w:t>
            </w:r>
          </w:p>
        </w:tc>
      </w:tr>
      <w:tr>
        <w:tc>
          <w:tcPr/>
          <w:p w:rsidR="00000000" w:rsidDel="00000000" w:rsidP="00000000" w:rsidRDefault="00000000" w:rsidRPr="00000000" w14:paraId="000000BB">
            <w:pPr>
              <w:spacing w:line="276" w:lineRule="auto"/>
              <w:contextualSpacing w:val="0"/>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0BC">
            <w:pPr>
              <w:spacing w:line="276" w:lineRule="auto"/>
              <w:contextualSpacing w:val="0"/>
              <w:rPr>
                <w:sz w:val="24"/>
                <w:szCs w:val="24"/>
              </w:rPr>
            </w:pPr>
            <w:r w:rsidDel="00000000" w:rsidR="00000000" w:rsidRPr="00000000">
              <w:rPr>
                <w:sz w:val="24"/>
                <w:szCs w:val="24"/>
                <w:rtl w:val="0"/>
              </w:rPr>
              <w:t xml:space="preserve">Sports Psychology</w:t>
            </w:r>
          </w:p>
        </w:tc>
      </w:tr>
      <w:tr>
        <w:tc>
          <w:tcPr/>
          <w:p w:rsidR="00000000" w:rsidDel="00000000" w:rsidP="00000000" w:rsidRDefault="00000000" w:rsidRPr="00000000" w14:paraId="000000BD">
            <w:pPr>
              <w:spacing w:line="276" w:lineRule="auto"/>
              <w:contextualSpacing w:val="0"/>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0BE">
            <w:pPr>
              <w:spacing w:line="276" w:lineRule="auto"/>
              <w:contextualSpacing w:val="0"/>
              <w:rPr>
                <w:sz w:val="24"/>
                <w:szCs w:val="24"/>
              </w:rPr>
            </w:pPr>
            <w:r w:rsidDel="00000000" w:rsidR="00000000" w:rsidRPr="00000000">
              <w:rPr>
                <w:sz w:val="24"/>
                <w:szCs w:val="24"/>
                <w:rtl w:val="0"/>
              </w:rPr>
              <w:t xml:space="preserve">Psychopathology</w:t>
            </w:r>
          </w:p>
        </w:tc>
      </w:tr>
      <w:tr>
        <w:tc>
          <w:tcPr/>
          <w:p w:rsidR="00000000" w:rsidDel="00000000" w:rsidP="00000000" w:rsidRDefault="00000000" w:rsidRPr="00000000" w14:paraId="000000BF">
            <w:pPr>
              <w:spacing w:line="276" w:lineRule="auto"/>
              <w:contextualSpacing w:val="0"/>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0C0">
            <w:pPr>
              <w:spacing w:line="276" w:lineRule="auto"/>
              <w:contextualSpacing w:val="0"/>
              <w:rPr>
                <w:sz w:val="24"/>
                <w:szCs w:val="24"/>
              </w:rPr>
            </w:pPr>
            <w:r w:rsidDel="00000000" w:rsidR="00000000" w:rsidRPr="00000000">
              <w:rPr>
                <w:sz w:val="24"/>
                <w:szCs w:val="24"/>
                <w:rtl w:val="0"/>
              </w:rPr>
              <w:t xml:space="preserve">Psychology for Personal Effectiveness</w:t>
            </w:r>
          </w:p>
        </w:tc>
      </w:tr>
      <w:tr>
        <w:tc>
          <w:tcPr/>
          <w:p w:rsidR="00000000" w:rsidDel="00000000" w:rsidP="00000000" w:rsidRDefault="00000000" w:rsidRPr="00000000" w14:paraId="000000C1">
            <w:pPr>
              <w:spacing w:line="276" w:lineRule="auto"/>
              <w:contextualSpacing w:val="0"/>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0C2">
            <w:pPr>
              <w:spacing w:line="276" w:lineRule="auto"/>
              <w:contextualSpacing w:val="0"/>
              <w:rPr>
                <w:sz w:val="24"/>
                <w:szCs w:val="24"/>
              </w:rPr>
            </w:pPr>
            <w:r w:rsidDel="00000000" w:rsidR="00000000" w:rsidRPr="00000000">
              <w:rPr>
                <w:sz w:val="24"/>
                <w:szCs w:val="24"/>
                <w:rtl w:val="0"/>
              </w:rPr>
              <w:t xml:space="preserve">Behaviour Modification</w:t>
            </w:r>
          </w:p>
        </w:tc>
      </w:tr>
      <w:tr>
        <w:tc>
          <w:tcPr/>
          <w:p w:rsidR="00000000" w:rsidDel="00000000" w:rsidP="00000000" w:rsidRDefault="00000000" w:rsidRPr="00000000" w14:paraId="000000C3">
            <w:pPr>
              <w:spacing w:line="276" w:lineRule="auto"/>
              <w:contextualSpacing w:val="0"/>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0C4">
            <w:pPr>
              <w:spacing w:line="276" w:lineRule="auto"/>
              <w:contextualSpacing w:val="0"/>
              <w:rPr>
                <w:sz w:val="24"/>
                <w:szCs w:val="24"/>
              </w:rPr>
            </w:pPr>
            <w:r w:rsidDel="00000000" w:rsidR="00000000" w:rsidRPr="00000000">
              <w:rPr>
                <w:sz w:val="24"/>
                <w:szCs w:val="24"/>
                <w:rtl w:val="0"/>
              </w:rPr>
              <w:t xml:space="preserve">Positive Psychology</w:t>
            </w:r>
          </w:p>
        </w:tc>
      </w:tr>
      <w:tr>
        <w:tc>
          <w:tcPr/>
          <w:p w:rsidR="00000000" w:rsidDel="00000000" w:rsidP="00000000" w:rsidRDefault="00000000" w:rsidRPr="00000000" w14:paraId="000000C5">
            <w:pPr>
              <w:spacing w:line="276" w:lineRule="auto"/>
              <w:contextualSpacing w:val="0"/>
              <w:rPr>
                <w:sz w:val="28"/>
                <w:szCs w:val="28"/>
              </w:rPr>
            </w:pPr>
            <w:r w:rsidDel="00000000" w:rsidR="00000000" w:rsidRPr="00000000">
              <w:rPr>
                <w:sz w:val="28"/>
                <w:szCs w:val="28"/>
                <w:rtl w:val="0"/>
              </w:rPr>
              <w:t xml:space="preserve">6</w:t>
            </w:r>
          </w:p>
        </w:tc>
        <w:tc>
          <w:tcPr/>
          <w:p w:rsidR="00000000" w:rsidDel="00000000" w:rsidP="00000000" w:rsidRDefault="00000000" w:rsidRPr="00000000" w14:paraId="000000C6">
            <w:pPr>
              <w:spacing w:line="276" w:lineRule="auto"/>
              <w:contextualSpacing w:val="0"/>
              <w:rPr>
                <w:sz w:val="24"/>
                <w:szCs w:val="24"/>
              </w:rPr>
            </w:pPr>
            <w:r w:rsidDel="00000000" w:rsidR="00000000" w:rsidRPr="00000000">
              <w:rPr>
                <w:sz w:val="24"/>
                <w:szCs w:val="24"/>
                <w:rtl w:val="0"/>
              </w:rPr>
              <w:t xml:space="preserve">Marketing and Advertising</w:t>
            </w:r>
          </w:p>
        </w:tc>
      </w:tr>
      <w:tr>
        <w:tc>
          <w:tcPr/>
          <w:p w:rsidR="00000000" w:rsidDel="00000000" w:rsidP="00000000" w:rsidRDefault="00000000" w:rsidRPr="00000000" w14:paraId="000000C7">
            <w:pPr>
              <w:spacing w:line="276" w:lineRule="auto"/>
              <w:contextualSpacing w:val="0"/>
              <w:rPr>
                <w:sz w:val="28"/>
                <w:szCs w:val="28"/>
              </w:rPr>
            </w:pPr>
            <w:r w:rsidDel="00000000" w:rsidR="00000000" w:rsidRPr="00000000">
              <w:rPr>
                <w:sz w:val="28"/>
                <w:szCs w:val="28"/>
                <w:rtl w:val="0"/>
              </w:rPr>
              <w:t xml:space="preserve">7</w:t>
            </w:r>
          </w:p>
        </w:tc>
        <w:tc>
          <w:tcPr/>
          <w:p w:rsidR="00000000" w:rsidDel="00000000" w:rsidP="00000000" w:rsidRDefault="00000000" w:rsidRPr="00000000" w14:paraId="000000C8">
            <w:pPr>
              <w:spacing w:line="276" w:lineRule="auto"/>
              <w:contextualSpacing w:val="0"/>
              <w:rPr>
                <w:sz w:val="24"/>
                <w:szCs w:val="24"/>
              </w:rPr>
            </w:pPr>
            <w:r w:rsidDel="00000000" w:rsidR="00000000" w:rsidRPr="00000000">
              <w:rPr>
                <w:sz w:val="24"/>
                <w:szCs w:val="24"/>
                <w:rtl w:val="0"/>
              </w:rPr>
              <w:t xml:space="preserve">Geriatric Psychology</w:t>
            </w:r>
          </w:p>
        </w:tc>
      </w:tr>
      <w:tr>
        <w:tc>
          <w:tcPr/>
          <w:p w:rsidR="00000000" w:rsidDel="00000000" w:rsidP="00000000" w:rsidRDefault="00000000" w:rsidRPr="00000000" w14:paraId="000000C9">
            <w:pPr>
              <w:spacing w:line="276" w:lineRule="auto"/>
              <w:contextualSpacing w:val="0"/>
              <w:rPr>
                <w:sz w:val="28"/>
                <w:szCs w:val="28"/>
              </w:rPr>
            </w:pPr>
            <w:r w:rsidDel="00000000" w:rsidR="00000000" w:rsidRPr="00000000">
              <w:rPr>
                <w:sz w:val="28"/>
                <w:szCs w:val="28"/>
                <w:rtl w:val="0"/>
              </w:rPr>
              <w:t xml:space="preserve">8</w:t>
            </w:r>
          </w:p>
        </w:tc>
        <w:tc>
          <w:tcPr/>
          <w:p w:rsidR="00000000" w:rsidDel="00000000" w:rsidP="00000000" w:rsidRDefault="00000000" w:rsidRPr="00000000" w14:paraId="000000CA">
            <w:pPr>
              <w:spacing w:line="276" w:lineRule="auto"/>
              <w:contextualSpacing w:val="0"/>
              <w:rPr>
                <w:sz w:val="24"/>
                <w:szCs w:val="24"/>
              </w:rPr>
            </w:pPr>
            <w:r w:rsidDel="00000000" w:rsidR="00000000" w:rsidRPr="00000000">
              <w:rPr>
                <w:sz w:val="24"/>
                <w:szCs w:val="24"/>
                <w:rtl w:val="0"/>
              </w:rPr>
              <w:t xml:space="preserve">Industrial Psychology</w:t>
            </w:r>
          </w:p>
        </w:tc>
      </w:tr>
    </w:tbl>
    <w:p w:rsidR="00000000" w:rsidDel="00000000" w:rsidP="00000000" w:rsidRDefault="00000000" w:rsidRPr="00000000" w14:paraId="000000CB">
      <w:pPr>
        <w:spacing w:line="276" w:lineRule="auto"/>
        <w:contextualSpacing w:val="0"/>
        <w:rPr>
          <w:sz w:val="28"/>
          <w:szCs w:val="28"/>
        </w:rPr>
      </w:pPr>
      <w:r w:rsidDel="00000000" w:rsidR="00000000" w:rsidRPr="00000000">
        <w:rPr>
          <w:rtl w:val="0"/>
        </w:rPr>
      </w:r>
    </w:p>
    <w:p w:rsidR="00000000" w:rsidDel="00000000" w:rsidP="00000000" w:rsidRDefault="00000000" w:rsidRPr="00000000" w14:paraId="000000CC">
      <w:pPr>
        <w:shd w:fill="ffffff" w:val="clear"/>
        <w:spacing w:line="276" w:lineRule="auto"/>
        <w:ind w:left="284" w:hanging="284"/>
        <w:contextualSpacing w:val="0"/>
        <w:rPr>
          <w:rFonts w:ascii="Helvetica Neue" w:cs="Helvetica Neue" w:eastAsia="Helvetica Neue" w:hAnsi="Helvetica Neue"/>
          <w:b w:val="1"/>
          <w:color w:val="222222"/>
        </w:rPr>
      </w:pPr>
      <w:r w:rsidDel="00000000" w:rsidR="00000000" w:rsidRPr="00000000">
        <w:rPr>
          <w:rFonts w:ascii="Helvetica Neue" w:cs="Helvetica Neue" w:eastAsia="Helvetica Neue" w:hAnsi="Helvetica Neue"/>
          <w:b w:val="1"/>
          <w:color w:val="222222"/>
          <w:rtl w:val="0"/>
        </w:rPr>
        <w:t xml:space="preserve">** List of Extra Disciplinary papers. Any two extra- disciplinary courses are mandatory:</w:t>
      </w:r>
    </w:p>
    <w:p w:rsidR="00000000" w:rsidDel="00000000" w:rsidP="00000000" w:rsidRDefault="00000000" w:rsidRPr="00000000" w14:paraId="000000CD">
      <w:pPr>
        <w:shd w:fill="ffffff" w:val="clear"/>
        <w:spacing w:line="276" w:lineRule="auto"/>
        <w:contextualSpacing w:val="0"/>
        <w:rPr>
          <w:rFonts w:ascii="Helvetica Neue" w:cs="Helvetica Neue" w:eastAsia="Helvetica Neue" w:hAnsi="Helvetica Neue"/>
          <w:b w:val="1"/>
          <w:color w:val="222222"/>
        </w:rPr>
      </w:pPr>
      <w:r w:rsidDel="00000000" w:rsidR="00000000" w:rsidRPr="00000000">
        <w:rPr>
          <w:rtl w:val="0"/>
        </w:rPr>
      </w:r>
    </w:p>
    <w:tbl>
      <w:tblPr>
        <w:tblStyle w:val="Table6"/>
        <w:tblW w:w="802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
        <w:gridCol w:w="7020"/>
        <w:tblGridChange w:id="0">
          <w:tblGrid>
            <w:gridCol w:w="1008"/>
            <w:gridCol w:w="7020"/>
          </w:tblGrid>
        </w:tblGridChange>
      </w:tblGrid>
      <w:tr>
        <w:tc>
          <w:tcPr/>
          <w:p w:rsidR="00000000" w:rsidDel="00000000" w:rsidP="00000000" w:rsidRDefault="00000000" w:rsidRPr="00000000" w14:paraId="000000CE">
            <w:pPr>
              <w:spacing w:line="276" w:lineRule="auto"/>
              <w:contextualSpacing w:val="0"/>
              <w:rPr>
                <w:b w:val="1"/>
                <w:sz w:val="28"/>
                <w:szCs w:val="28"/>
              </w:rPr>
            </w:pPr>
            <w:r w:rsidDel="00000000" w:rsidR="00000000" w:rsidRPr="00000000">
              <w:rPr>
                <w:b w:val="1"/>
                <w:sz w:val="28"/>
                <w:szCs w:val="28"/>
                <w:rtl w:val="0"/>
              </w:rPr>
              <w:t xml:space="preserve">S.NO:</w:t>
            </w:r>
          </w:p>
        </w:tc>
        <w:tc>
          <w:tcPr/>
          <w:p w:rsidR="00000000" w:rsidDel="00000000" w:rsidP="00000000" w:rsidRDefault="00000000" w:rsidRPr="00000000" w14:paraId="000000CF">
            <w:pPr>
              <w:spacing w:line="276" w:lineRule="auto"/>
              <w:contextualSpacing w:val="0"/>
              <w:rPr>
                <w:b w:val="1"/>
                <w:sz w:val="28"/>
                <w:szCs w:val="28"/>
              </w:rPr>
            </w:pPr>
            <w:r w:rsidDel="00000000" w:rsidR="00000000" w:rsidRPr="00000000">
              <w:rPr>
                <w:b w:val="1"/>
                <w:sz w:val="28"/>
                <w:szCs w:val="28"/>
                <w:rtl w:val="0"/>
              </w:rPr>
              <w:t xml:space="preserve">LIST OF  EXTRA DISCIPLINARY PAPERS.</w:t>
            </w:r>
          </w:p>
        </w:tc>
      </w:tr>
      <w:tr>
        <w:tc>
          <w:tcPr/>
          <w:p w:rsidR="00000000" w:rsidDel="00000000" w:rsidP="00000000" w:rsidRDefault="00000000" w:rsidRPr="00000000" w14:paraId="000000D0">
            <w:pPr>
              <w:spacing w:line="276" w:lineRule="auto"/>
              <w:contextualSpacing w:val="0"/>
              <w:rPr>
                <w:sz w:val="28"/>
                <w:szCs w:val="28"/>
              </w:rPr>
            </w:pPr>
            <w:r w:rsidDel="00000000" w:rsidR="00000000" w:rsidRPr="00000000">
              <w:rPr>
                <w:sz w:val="28"/>
                <w:szCs w:val="28"/>
                <w:rtl w:val="0"/>
              </w:rPr>
              <w:t xml:space="preserve">1</w:t>
            </w:r>
          </w:p>
        </w:tc>
        <w:tc>
          <w:tcPr/>
          <w:p w:rsidR="00000000" w:rsidDel="00000000" w:rsidP="00000000" w:rsidRDefault="00000000" w:rsidRPr="00000000" w14:paraId="000000D1">
            <w:pPr>
              <w:spacing w:line="276" w:lineRule="auto"/>
              <w:contextualSpacing w:val="0"/>
              <w:rPr>
                <w:sz w:val="24"/>
                <w:szCs w:val="24"/>
              </w:rPr>
            </w:pPr>
            <w:r w:rsidDel="00000000" w:rsidR="00000000" w:rsidRPr="00000000">
              <w:rPr>
                <w:color w:val="222222"/>
                <w:sz w:val="24"/>
                <w:szCs w:val="24"/>
                <w:rtl w:val="0"/>
              </w:rPr>
              <w:t xml:space="preserve">Literature and Psychoanalysis</w:t>
            </w:r>
            <w:r w:rsidDel="00000000" w:rsidR="00000000" w:rsidRPr="00000000">
              <w:rPr>
                <w:rtl w:val="0"/>
              </w:rPr>
            </w:r>
          </w:p>
        </w:tc>
      </w:tr>
      <w:tr>
        <w:tc>
          <w:tcPr/>
          <w:p w:rsidR="00000000" w:rsidDel="00000000" w:rsidP="00000000" w:rsidRDefault="00000000" w:rsidRPr="00000000" w14:paraId="000000D2">
            <w:pPr>
              <w:spacing w:line="276" w:lineRule="auto"/>
              <w:contextualSpacing w:val="0"/>
              <w:rPr>
                <w:sz w:val="28"/>
                <w:szCs w:val="28"/>
              </w:rPr>
            </w:pPr>
            <w:r w:rsidDel="00000000" w:rsidR="00000000" w:rsidRPr="00000000">
              <w:rPr>
                <w:sz w:val="28"/>
                <w:szCs w:val="28"/>
                <w:rtl w:val="0"/>
              </w:rPr>
              <w:t xml:space="preserve">2</w:t>
            </w:r>
          </w:p>
        </w:tc>
        <w:tc>
          <w:tcPr/>
          <w:p w:rsidR="00000000" w:rsidDel="00000000" w:rsidP="00000000" w:rsidRDefault="00000000" w:rsidRPr="00000000" w14:paraId="000000D3">
            <w:pPr>
              <w:spacing w:line="276" w:lineRule="auto"/>
              <w:contextualSpacing w:val="0"/>
              <w:rPr>
                <w:sz w:val="24"/>
                <w:szCs w:val="24"/>
              </w:rPr>
            </w:pPr>
            <w:r w:rsidDel="00000000" w:rsidR="00000000" w:rsidRPr="00000000">
              <w:rPr>
                <w:color w:val="222222"/>
                <w:sz w:val="24"/>
                <w:szCs w:val="24"/>
                <w:rtl w:val="0"/>
              </w:rPr>
              <w:t xml:space="preserve">Essentials of Biochemistry</w:t>
            </w:r>
            <w:r w:rsidDel="00000000" w:rsidR="00000000" w:rsidRPr="00000000">
              <w:rPr>
                <w:rtl w:val="0"/>
              </w:rPr>
            </w:r>
          </w:p>
        </w:tc>
      </w:tr>
      <w:tr>
        <w:tc>
          <w:tcPr/>
          <w:p w:rsidR="00000000" w:rsidDel="00000000" w:rsidP="00000000" w:rsidRDefault="00000000" w:rsidRPr="00000000" w14:paraId="000000D4">
            <w:pPr>
              <w:spacing w:line="276" w:lineRule="auto"/>
              <w:contextualSpacing w:val="0"/>
              <w:rPr>
                <w:sz w:val="28"/>
                <w:szCs w:val="28"/>
              </w:rPr>
            </w:pPr>
            <w:r w:rsidDel="00000000" w:rsidR="00000000" w:rsidRPr="00000000">
              <w:rPr>
                <w:sz w:val="28"/>
                <w:szCs w:val="28"/>
                <w:rtl w:val="0"/>
              </w:rPr>
              <w:t xml:space="preserve">3</w:t>
            </w:r>
          </w:p>
        </w:tc>
        <w:tc>
          <w:tcPr/>
          <w:p w:rsidR="00000000" w:rsidDel="00000000" w:rsidP="00000000" w:rsidRDefault="00000000" w:rsidRPr="00000000" w14:paraId="000000D5">
            <w:pPr>
              <w:spacing w:line="276" w:lineRule="auto"/>
              <w:contextualSpacing w:val="0"/>
              <w:rPr>
                <w:sz w:val="24"/>
                <w:szCs w:val="24"/>
              </w:rPr>
            </w:pPr>
            <w:r w:rsidDel="00000000" w:rsidR="00000000" w:rsidRPr="00000000">
              <w:rPr>
                <w:color w:val="222222"/>
                <w:sz w:val="24"/>
                <w:szCs w:val="24"/>
                <w:rtl w:val="0"/>
              </w:rPr>
              <w:t xml:space="preserve">Human Resource Development</w:t>
            </w:r>
            <w:r w:rsidDel="00000000" w:rsidR="00000000" w:rsidRPr="00000000">
              <w:rPr>
                <w:rtl w:val="0"/>
              </w:rPr>
            </w:r>
          </w:p>
        </w:tc>
      </w:tr>
      <w:tr>
        <w:tc>
          <w:tcPr/>
          <w:p w:rsidR="00000000" w:rsidDel="00000000" w:rsidP="00000000" w:rsidRDefault="00000000" w:rsidRPr="00000000" w14:paraId="000000D6">
            <w:pPr>
              <w:spacing w:line="276" w:lineRule="auto"/>
              <w:contextualSpacing w:val="0"/>
              <w:rPr>
                <w:sz w:val="28"/>
                <w:szCs w:val="28"/>
              </w:rPr>
            </w:pPr>
            <w:r w:rsidDel="00000000" w:rsidR="00000000" w:rsidRPr="00000000">
              <w:rPr>
                <w:sz w:val="28"/>
                <w:szCs w:val="28"/>
                <w:rtl w:val="0"/>
              </w:rPr>
              <w:t xml:space="preserve">4</w:t>
            </w:r>
          </w:p>
        </w:tc>
        <w:tc>
          <w:tcPr/>
          <w:p w:rsidR="00000000" w:rsidDel="00000000" w:rsidP="00000000" w:rsidRDefault="00000000" w:rsidRPr="00000000" w14:paraId="000000D7">
            <w:pPr>
              <w:spacing w:line="276" w:lineRule="auto"/>
              <w:contextualSpacing w:val="0"/>
              <w:rPr>
                <w:sz w:val="24"/>
                <w:szCs w:val="24"/>
              </w:rPr>
            </w:pPr>
            <w:r w:rsidDel="00000000" w:rsidR="00000000" w:rsidRPr="00000000">
              <w:rPr>
                <w:color w:val="222222"/>
                <w:sz w:val="24"/>
                <w:szCs w:val="24"/>
                <w:rtl w:val="0"/>
              </w:rPr>
              <w:t xml:space="preserve">Internet And World Wide Web</w:t>
            </w:r>
            <w:r w:rsidDel="00000000" w:rsidR="00000000" w:rsidRPr="00000000">
              <w:rPr>
                <w:rtl w:val="0"/>
              </w:rPr>
            </w:r>
          </w:p>
        </w:tc>
      </w:tr>
    </w:tbl>
    <w:p w:rsidR="00000000" w:rsidDel="00000000" w:rsidP="00000000" w:rsidRDefault="00000000" w:rsidRPr="00000000" w14:paraId="000000D8">
      <w:pPr>
        <w:shd w:fill="ffffff" w:val="clear"/>
        <w:contextualSpacing w:val="0"/>
        <w:rPr>
          <w:rFonts w:ascii="Helvetica Neue" w:cs="Helvetica Neue" w:eastAsia="Helvetica Neue" w:hAnsi="Helvetica Neue"/>
          <w:b w:val="1"/>
          <w:color w:val="222222"/>
        </w:rPr>
      </w:pPr>
      <w:r w:rsidDel="00000000" w:rsidR="00000000" w:rsidRPr="00000000">
        <w:rPr>
          <w:rtl w:val="0"/>
        </w:rPr>
      </w:r>
    </w:p>
    <w:p w:rsidR="00000000" w:rsidDel="00000000" w:rsidP="00000000" w:rsidRDefault="00000000" w:rsidRPr="00000000" w14:paraId="000000D9">
      <w:pPr>
        <w:spacing w:after="200" w:line="276" w:lineRule="auto"/>
        <w:contextualSpacing w:val="0"/>
        <w:jc w:val="center"/>
        <w:rPr>
          <w:rFonts w:ascii="Helvetica Neue" w:cs="Helvetica Neue" w:eastAsia="Helvetica Neue" w:hAnsi="Helvetica Neue"/>
          <w:b w:val="1"/>
          <w:color w:val="222222"/>
        </w:rPr>
      </w:pPr>
      <w:r w:rsidDel="00000000" w:rsidR="00000000" w:rsidRPr="00000000">
        <w:rPr>
          <w:rFonts w:ascii="Helvetica Neue" w:cs="Helvetica Neue" w:eastAsia="Helvetica Neue" w:hAnsi="Helvetica Neue"/>
          <w:b w:val="1"/>
          <w:color w:val="222222"/>
          <w:rtl w:val="0"/>
        </w:rPr>
        <w:t xml:space="preserve">*****</w:t>
      </w:r>
    </w:p>
    <w:p w:rsidR="00000000" w:rsidDel="00000000" w:rsidP="00000000" w:rsidRDefault="00000000" w:rsidRPr="00000000" w14:paraId="000000DA">
      <w:pPr>
        <w:spacing w:after="200" w:line="276" w:lineRule="auto"/>
        <w:contextualSpacing w:val="0"/>
        <w:rPr>
          <w:rFonts w:ascii="Helvetica Neue" w:cs="Helvetica Neue" w:eastAsia="Helvetica Neue" w:hAnsi="Helvetica Neue"/>
          <w:b w:val="1"/>
          <w:color w:val="222222"/>
        </w:rPr>
      </w:pPr>
      <w:r w:rsidDel="00000000" w:rsidR="00000000" w:rsidRPr="00000000">
        <w:br w:type="page"/>
      </w:r>
      <w:r w:rsidDel="00000000" w:rsidR="00000000" w:rsidRPr="00000000">
        <w:rPr>
          <w:rtl w:val="0"/>
        </w:rPr>
      </w:r>
    </w:p>
    <w:p w:rsidR="00000000" w:rsidDel="00000000" w:rsidP="00000000" w:rsidRDefault="00000000" w:rsidRPr="00000000" w14:paraId="000000DB">
      <w:pPr>
        <w:shd w:fill="ffffff" w:val="clear"/>
        <w:contextualSpacing w:val="0"/>
        <w:rPr>
          <w:rFonts w:ascii="Helvetica Neue" w:cs="Helvetica Neue" w:eastAsia="Helvetica Neue" w:hAnsi="Helvetica Neue"/>
          <w:b w:val="1"/>
          <w:color w:val="222222"/>
        </w:rPr>
      </w:pPr>
      <w:r w:rsidDel="00000000" w:rsidR="00000000" w:rsidRPr="00000000">
        <w:rPr>
          <w:rtl w:val="0"/>
        </w:rPr>
      </w:r>
    </w:p>
    <w:p w:rsidR="00000000" w:rsidDel="00000000" w:rsidP="00000000" w:rsidRDefault="00000000" w:rsidRPr="00000000" w14:paraId="000000DC">
      <w:pPr>
        <w:shd w:fill="ffffff" w:val="clear"/>
        <w:contextualSpacing w:val="0"/>
        <w:rPr>
          <w:rFonts w:ascii="Helvetica Neue" w:cs="Helvetica Neue" w:eastAsia="Helvetica Neue" w:hAnsi="Helvetica Neue"/>
          <w:b w:val="1"/>
          <w:color w:val="222222"/>
        </w:rPr>
      </w:pPr>
      <w:r w:rsidDel="00000000" w:rsidR="00000000" w:rsidRPr="00000000">
        <w:rPr>
          <w:rtl w:val="0"/>
        </w:rPr>
      </w:r>
    </w:p>
    <w:p w:rsidR="00000000" w:rsidDel="00000000" w:rsidP="00000000" w:rsidRDefault="00000000" w:rsidRPr="00000000" w14:paraId="000000DD">
      <w:pPr>
        <w:contextualSpacing w:val="0"/>
        <w:jc w:val="center"/>
        <w:rPr>
          <w:b w:val="1"/>
          <w:sz w:val="28"/>
          <w:szCs w:val="28"/>
        </w:rPr>
      </w:pPr>
      <w:r w:rsidDel="00000000" w:rsidR="00000000" w:rsidRPr="00000000">
        <w:rPr>
          <w:b w:val="1"/>
          <w:sz w:val="28"/>
          <w:szCs w:val="28"/>
          <w:rtl w:val="0"/>
        </w:rPr>
        <w:t xml:space="preserve">UNIVERSITY OF MADRAS</w:t>
      </w:r>
    </w:p>
    <w:p w:rsidR="00000000" w:rsidDel="00000000" w:rsidP="00000000" w:rsidRDefault="00000000" w:rsidRPr="00000000" w14:paraId="000000DE">
      <w:pPr>
        <w:contextualSpacing w:val="0"/>
        <w:jc w:val="center"/>
        <w:rPr>
          <w:b w:val="1"/>
          <w:sz w:val="28"/>
          <w:szCs w:val="28"/>
        </w:rPr>
      </w:pPr>
      <w:r w:rsidDel="00000000" w:rsidR="00000000" w:rsidRPr="00000000">
        <w:rPr>
          <w:b w:val="1"/>
          <w:sz w:val="28"/>
          <w:szCs w:val="28"/>
          <w:rtl w:val="0"/>
        </w:rPr>
        <w:t xml:space="preserve">M. Sc. Applied Psychology</w:t>
      </w:r>
    </w:p>
    <w:p w:rsidR="00000000" w:rsidDel="00000000" w:rsidP="00000000" w:rsidRDefault="00000000" w:rsidRPr="00000000" w14:paraId="000000DF">
      <w:pPr>
        <w:contextualSpacing w:val="0"/>
        <w:jc w:val="center"/>
        <w:rPr>
          <w:b w:val="1"/>
          <w:sz w:val="28"/>
          <w:szCs w:val="28"/>
        </w:rPr>
      </w:pPr>
      <w:r w:rsidDel="00000000" w:rsidR="00000000" w:rsidRPr="00000000">
        <w:rPr>
          <w:b w:val="1"/>
          <w:sz w:val="28"/>
          <w:szCs w:val="28"/>
          <w:rtl w:val="0"/>
        </w:rPr>
        <w:t xml:space="preserve">(With Effect from 2019-2020)</w:t>
      </w:r>
    </w:p>
    <w:p w:rsidR="00000000" w:rsidDel="00000000" w:rsidP="00000000" w:rsidRDefault="00000000" w:rsidRPr="00000000" w14:paraId="000000E0">
      <w:pPr>
        <w:contextualSpacing w:val="0"/>
        <w:jc w:val="center"/>
        <w:rPr>
          <w:b w:val="1"/>
          <w:sz w:val="28"/>
          <w:szCs w:val="28"/>
        </w:rPr>
      </w:pPr>
      <w:r w:rsidDel="00000000" w:rsidR="00000000" w:rsidRPr="00000000">
        <w:rPr>
          <w:b w:val="1"/>
          <w:sz w:val="28"/>
          <w:szCs w:val="28"/>
          <w:rtl w:val="0"/>
        </w:rPr>
        <w:t xml:space="preserve">Syllabus                                                                             </w:t>
      </w:r>
    </w:p>
    <w:p w:rsidR="00000000" w:rsidDel="00000000" w:rsidP="00000000" w:rsidRDefault="00000000" w:rsidRPr="00000000" w14:paraId="000000E1">
      <w:pPr>
        <w:contextualSpacing w:val="0"/>
        <w:rPr>
          <w:b w:val="1"/>
          <w:sz w:val="28"/>
          <w:szCs w:val="28"/>
        </w:rPr>
      </w:pPr>
      <w:r w:rsidDel="00000000" w:rsidR="00000000" w:rsidRPr="00000000">
        <w:rPr>
          <w:b w:val="1"/>
          <w:sz w:val="28"/>
          <w:szCs w:val="28"/>
          <w:rtl w:val="0"/>
        </w:rPr>
        <w:t xml:space="preserve">SEMESTER I</w:t>
      </w:r>
    </w:p>
    <w:p w:rsidR="00000000" w:rsidDel="00000000" w:rsidP="00000000" w:rsidRDefault="00000000" w:rsidRPr="00000000" w14:paraId="000000E2">
      <w:pPr>
        <w:contextualSpacing w:val="0"/>
        <w:jc w:val="center"/>
        <w:rPr>
          <w:b w:val="1"/>
          <w:sz w:val="28"/>
          <w:szCs w:val="28"/>
        </w:rPr>
      </w:pPr>
      <w:r w:rsidDel="00000000" w:rsidR="00000000" w:rsidRPr="00000000">
        <w:rPr>
          <w:b w:val="1"/>
          <w:sz w:val="28"/>
          <w:szCs w:val="28"/>
          <w:rtl w:val="0"/>
        </w:rPr>
        <w:t xml:space="preserve">Core Paper I</w:t>
      </w:r>
    </w:p>
    <w:p w:rsidR="00000000" w:rsidDel="00000000" w:rsidP="00000000" w:rsidRDefault="00000000" w:rsidRPr="00000000" w14:paraId="000000E3">
      <w:pPr>
        <w:contextualSpacing w:val="0"/>
        <w:jc w:val="center"/>
        <w:rPr>
          <w:b w:val="1"/>
          <w:sz w:val="28"/>
          <w:szCs w:val="28"/>
        </w:rPr>
      </w:pPr>
      <w:r w:rsidDel="00000000" w:rsidR="00000000" w:rsidRPr="00000000">
        <w:rPr>
          <w:b w:val="1"/>
          <w:sz w:val="28"/>
          <w:szCs w:val="28"/>
          <w:rtl w:val="0"/>
        </w:rPr>
        <w:t xml:space="preserve">COGNITIVE PSYCHOLOGY</w:t>
      </w:r>
    </w:p>
    <w:p w:rsidR="00000000" w:rsidDel="00000000" w:rsidP="00000000" w:rsidRDefault="00000000" w:rsidRPr="00000000" w14:paraId="000000E4">
      <w:pPr>
        <w:contextualSpacing w:val="0"/>
        <w:rPr>
          <w:b w:val="1"/>
          <w:sz w:val="28"/>
          <w:szCs w:val="28"/>
        </w:rPr>
      </w:pPr>
      <w:r w:rsidDel="00000000" w:rsidR="00000000" w:rsidRPr="00000000">
        <w:rPr>
          <w:b w:val="1"/>
          <w:sz w:val="28"/>
          <w:szCs w:val="28"/>
          <w:rtl w:val="0"/>
        </w:rPr>
        <w:t xml:space="preserve">Credits: 4</w:t>
      </w:r>
    </w:p>
    <w:p w:rsidR="00000000" w:rsidDel="00000000" w:rsidP="00000000" w:rsidRDefault="00000000" w:rsidRPr="00000000" w14:paraId="000000E5">
      <w:pPr>
        <w:contextualSpacing w:val="0"/>
        <w:jc w:val="both"/>
        <w:rPr>
          <w:b w:val="1"/>
        </w:rPr>
      </w:pPr>
      <w:r w:rsidDel="00000000" w:rsidR="00000000" w:rsidRPr="00000000">
        <w:rPr>
          <w:b w:val="1"/>
          <w:rtl w:val="0"/>
        </w:rPr>
        <w:t xml:space="preserve">UNIT I</w:t>
      </w:r>
    </w:p>
    <w:p w:rsidR="00000000" w:rsidDel="00000000" w:rsidP="00000000" w:rsidRDefault="00000000" w:rsidRPr="00000000" w14:paraId="000000E6">
      <w:pPr>
        <w:contextualSpacing w:val="0"/>
        <w:jc w:val="both"/>
        <w:rPr>
          <w:b w:val="1"/>
        </w:rPr>
      </w:pPr>
      <w:r w:rsidDel="00000000" w:rsidR="00000000" w:rsidRPr="00000000">
        <w:rPr>
          <w:b w:val="1"/>
          <w:rtl w:val="0"/>
        </w:rPr>
        <w:t xml:space="preserve"> Introduction </w:t>
      </w:r>
    </w:p>
    <w:p w:rsidR="00000000" w:rsidDel="00000000" w:rsidP="00000000" w:rsidRDefault="00000000" w:rsidRPr="00000000" w14:paraId="000000E7">
      <w:pPr>
        <w:contextualSpacing w:val="0"/>
        <w:jc w:val="both"/>
        <w:rPr/>
      </w:pPr>
      <w:r w:rsidDel="00000000" w:rsidR="00000000" w:rsidRPr="00000000">
        <w:rPr>
          <w:rtl w:val="0"/>
        </w:rPr>
        <w:t xml:space="preserve">        Definition and Scope of Cognitive Psychology –  Intelligence – Definition – Theories of Intelligence – Emotional Intelligence – Definition and its components – Artificial Intelligence – Definition and its applications.</w:t>
      </w:r>
    </w:p>
    <w:p w:rsidR="00000000" w:rsidDel="00000000" w:rsidP="00000000" w:rsidRDefault="00000000" w:rsidRPr="00000000" w14:paraId="000000E8">
      <w:pPr>
        <w:contextualSpacing w:val="0"/>
        <w:jc w:val="both"/>
        <w:rPr>
          <w:b w:val="1"/>
        </w:rPr>
      </w:pPr>
      <w:r w:rsidDel="00000000" w:rsidR="00000000" w:rsidRPr="00000000">
        <w:rPr>
          <w:b w:val="1"/>
          <w:rtl w:val="0"/>
        </w:rPr>
        <w:t xml:space="preserve">UNIT II</w:t>
      </w:r>
    </w:p>
    <w:p w:rsidR="00000000" w:rsidDel="00000000" w:rsidP="00000000" w:rsidRDefault="00000000" w:rsidRPr="00000000" w14:paraId="000000E9">
      <w:pPr>
        <w:contextualSpacing w:val="0"/>
        <w:jc w:val="both"/>
        <w:rPr>
          <w:b w:val="1"/>
        </w:rPr>
      </w:pPr>
      <w:r w:rsidDel="00000000" w:rsidR="00000000" w:rsidRPr="00000000">
        <w:rPr>
          <w:b w:val="1"/>
          <w:rtl w:val="0"/>
        </w:rPr>
        <w:t xml:space="preserve"> Attention, Perception </w:t>
      </w:r>
    </w:p>
    <w:p w:rsidR="00000000" w:rsidDel="00000000" w:rsidP="00000000" w:rsidRDefault="00000000" w:rsidRPr="00000000" w14:paraId="000000EA">
      <w:pPr>
        <w:contextualSpacing w:val="0"/>
        <w:jc w:val="both"/>
        <w:rPr/>
      </w:pPr>
      <w:r w:rsidDel="00000000" w:rsidR="00000000" w:rsidRPr="00000000">
        <w:rPr>
          <w:rtl w:val="0"/>
        </w:rPr>
        <w:t xml:space="preserve">       The nature and definition of attention, perception– selective attention and division of attention – theories of attention – filter theory, attenuation theory, late selection theory – theories of perception – bottom up and top down process – Gestalt approaches to perception – Disruptions of perception – subliminal perception –</w:t>
      </w:r>
    </w:p>
    <w:p w:rsidR="00000000" w:rsidDel="00000000" w:rsidP="00000000" w:rsidRDefault="00000000" w:rsidRPr="00000000" w14:paraId="000000EB">
      <w:pPr>
        <w:contextualSpacing w:val="0"/>
        <w:jc w:val="both"/>
        <w:rPr>
          <w:b w:val="1"/>
        </w:rPr>
      </w:pPr>
      <w:r w:rsidDel="00000000" w:rsidR="00000000" w:rsidRPr="00000000">
        <w:rPr>
          <w:b w:val="1"/>
          <w:rtl w:val="0"/>
        </w:rPr>
        <w:t xml:space="preserve">UNIT III </w:t>
      </w:r>
    </w:p>
    <w:p w:rsidR="00000000" w:rsidDel="00000000" w:rsidP="00000000" w:rsidRDefault="00000000" w:rsidRPr="00000000" w14:paraId="000000EC">
      <w:pPr>
        <w:contextualSpacing w:val="0"/>
        <w:jc w:val="both"/>
        <w:rPr>
          <w:b w:val="1"/>
        </w:rPr>
      </w:pPr>
      <w:r w:rsidDel="00000000" w:rsidR="00000000" w:rsidRPr="00000000">
        <w:rPr>
          <w:b w:val="1"/>
          <w:rtl w:val="0"/>
        </w:rPr>
        <w:t xml:space="preserve"> Memory and Language</w:t>
      </w:r>
    </w:p>
    <w:p w:rsidR="00000000" w:rsidDel="00000000" w:rsidP="00000000" w:rsidRDefault="00000000" w:rsidRPr="00000000" w14:paraId="000000ED">
      <w:pPr>
        <w:contextualSpacing w:val="0"/>
        <w:jc w:val="both"/>
        <w:rPr/>
      </w:pPr>
      <w:r w:rsidDel="00000000" w:rsidR="00000000" w:rsidRPr="00000000">
        <w:rPr>
          <w:rtl w:val="0"/>
        </w:rPr>
        <w:t xml:space="preserve">      Short term vs long term memory – types of long term memory – encoding, storage, and retrieval – working memory – definition and model – process of forgetting – memory distortions – reconstructive retrieval – eyewitness testimony – Language – properties of language- process of language comprehension- language and thought – language in social context.</w:t>
      </w:r>
    </w:p>
    <w:p w:rsidR="00000000" w:rsidDel="00000000" w:rsidP="00000000" w:rsidRDefault="00000000" w:rsidRPr="00000000" w14:paraId="000000EE">
      <w:pPr>
        <w:contextualSpacing w:val="0"/>
        <w:jc w:val="both"/>
        <w:rPr>
          <w:b w:val="1"/>
        </w:rPr>
      </w:pPr>
      <w:r w:rsidDel="00000000" w:rsidR="00000000" w:rsidRPr="00000000">
        <w:rPr>
          <w:b w:val="1"/>
          <w:rtl w:val="0"/>
        </w:rPr>
        <w:t xml:space="preserve">UNIT IV</w:t>
      </w:r>
    </w:p>
    <w:p w:rsidR="00000000" w:rsidDel="00000000" w:rsidP="00000000" w:rsidRDefault="00000000" w:rsidRPr="00000000" w14:paraId="000000EF">
      <w:pPr>
        <w:contextualSpacing w:val="0"/>
        <w:jc w:val="both"/>
        <w:rPr>
          <w:b w:val="1"/>
        </w:rPr>
      </w:pPr>
      <w:r w:rsidDel="00000000" w:rsidR="00000000" w:rsidRPr="00000000">
        <w:rPr>
          <w:b w:val="1"/>
          <w:rtl w:val="0"/>
        </w:rPr>
        <w:t xml:space="preserve"> Problem solving and creativity</w:t>
      </w:r>
    </w:p>
    <w:p w:rsidR="00000000" w:rsidDel="00000000" w:rsidP="00000000" w:rsidRDefault="00000000" w:rsidRPr="00000000" w14:paraId="000000F0">
      <w:pPr>
        <w:contextualSpacing w:val="0"/>
        <w:jc w:val="both"/>
        <w:rPr/>
      </w:pPr>
      <w:r w:rsidDel="00000000" w:rsidR="00000000" w:rsidRPr="00000000">
        <w:rPr>
          <w:rtl w:val="0"/>
        </w:rPr>
        <w:t xml:space="preserve">       Problem solving cycle – types of problems – obstacles and aids in problem solving – knowledge and problem solving – creativity – definition – nature of creative people – blocks to creative thinking</w:t>
      </w:r>
    </w:p>
    <w:p w:rsidR="00000000" w:rsidDel="00000000" w:rsidP="00000000" w:rsidRDefault="00000000" w:rsidRPr="00000000" w14:paraId="000000F1">
      <w:pPr>
        <w:contextualSpacing w:val="0"/>
        <w:jc w:val="both"/>
        <w:rPr>
          <w:b w:val="1"/>
        </w:rPr>
      </w:pPr>
      <w:r w:rsidDel="00000000" w:rsidR="00000000" w:rsidRPr="00000000">
        <w:rPr>
          <w:b w:val="1"/>
          <w:rtl w:val="0"/>
        </w:rPr>
        <w:t xml:space="preserve">UNIT V </w:t>
      </w:r>
    </w:p>
    <w:p w:rsidR="00000000" w:rsidDel="00000000" w:rsidP="00000000" w:rsidRDefault="00000000" w:rsidRPr="00000000" w14:paraId="000000F2">
      <w:pPr>
        <w:contextualSpacing w:val="0"/>
        <w:jc w:val="both"/>
        <w:rPr>
          <w:b w:val="1"/>
        </w:rPr>
      </w:pPr>
      <w:r w:rsidDel="00000000" w:rsidR="00000000" w:rsidRPr="00000000">
        <w:rPr>
          <w:b w:val="1"/>
          <w:rtl w:val="0"/>
        </w:rPr>
        <w:t xml:space="preserve"> Reasoning and Decision making </w:t>
      </w:r>
    </w:p>
    <w:p w:rsidR="00000000" w:rsidDel="00000000" w:rsidP="00000000" w:rsidRDefault="00000000" w:rsidRPr="00000000" w14:paraId="000000F3">
      <w:pPr>
        <w:contextualSpacing w:val="0"/>
        <w:jc w:val="both"/>
        <w:rPr/>
      </w:pPr>
      <w:r w:rsidDel="00000000" w:rsidR="00000000" w:rsidRPr="00000000">
        <w:rPr>
          <w:rtl w:val="0"/>
        </w:rPr>
        <w:t xml:space="preserve">      Types of thinking – categorical syllogisms – conditional syllogism – syllogistic reasoning – heuristics and biases and its types – types of decision making. </w:t>
      </w:r>
    </w:p>
    <w:p w:rsidR="00000000" w:rsidDel="00000000" w:rsidP="00000000" w:rsidRDefault="00000000" w:rsidRPr="00000000" w14:paraId="000000F4">
      <w:pPr>
        <w:contextualSpacing w:val="0"/>
        <w:jc w:val="both"/>
        <w:rPr>
          <w:b w:val="1"/>
        </w:rPr>
      </w:pPr>
      <w:r w:rsidDel="00000000" w:rsidR="00000000" w:rsidRPr="00000000">
        <w:rPr>
          <w:b w:val="1"/>
          <w:rtl w:val="0"/>
        </w:rPr>
        <w:t xml:space="preserve">REFERENCES:</w:t>
      </w:r>
    </w:p>
    <w:p w:rsidR="00000000" w:rsidDel="00000000" w:rsidP="00000000" w:rsidRDefault="00000000" w:rsidRPr="00000000" w14:paraId="000000F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Kellogg, R.T. (2007). Fundamentals of Cognitive Psychology. New Delhi: Sage Publication.</w:t>
      </w:r>
    </w:p>
    <w:p w:rsidR="00000000" w:rsidDel="00000000" w:rsidP="00000000" w:rsidRDefault="00000000" w:rsidRPr="00000000" w14:paraId="000000F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Sternberg, R.J. (2009). Applied Cognitive Psychology. Perceiving, learning and remembering. New Delhi: Cengage Learning.</w:t>
      </w:r>
    </w:p>
    <w:p w:rsidR="00000000" w:rsidDel="00000000" w:rsidP="00000000" w:rsidRDefault="00000000" w:rsidRPr="00000000" w14:paraId="000000F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Parkin, A.J. (2000). Essential Cognitive Psychology. London: Psychology Press.</w:t>
      </w:r>
    </w:p>
    <w:p w:rsidR="00000000" w:rsidDel="00000000" w:rsidP="00000000" w:rsidRDefault="00000000" w:rsidRPr="00000000" w14:paraId="000000F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Smith, E.E., &amp; Kosslyn, S.M. (2007). Cognitive Psychology. Mind and Brain. New Delhi: Prentice – Hall of India.</w:t>
      </w:r>
    </w:p>
    <w:p w:rsidR="00000000" w:rsidDel="00000000" w:rsidP="00000000" w:rsidRDefault="00000000" w:rsidRPr="00000000" w14:paraId="000000F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Robinson-Riegler, B., &amp; Robinson-Riegler, G.L. (2008). Cognitive Psychology. Applying the science of the mind. New Delhi: Pearson Education.</w:t>
      </w:r>
    </w:p>
    <w:p w:rsidR="00000000" w:rsidDel="00000000" w:rsidP="00000000" w:rsidRDefault="00000000" w:rsidRPr="00000000" w14:paraId="000000F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Galotti,K. M. (2004). Cognitive Psychology. In and out of the laboratory. New Delhi: Wadsworth.</w:t>
      </w:r>
    </w:p>
    <w:p w:rsidR="00000000" w:rsidDel="00000000" w:rsidP="00000000" w:rsidRDefault="00000000" w:rsidRPr="00000000" w14:paraId="000000FB">
      <w:pPr>
        <w:spacing w:after="200" w:line="276" w:lineRule="auto"/>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contextualSpacing w:val="0"/>
        <w:jc w:val="center"/>
        <w:rPr>
          <w:b w:val="1"/>
          <w:sz w:val="28"/>
          <w:szCs w:val="28"/>
        </w:rPr>
      </w:pPr>
      <w:r w:rsidDel="00000000" w:rsidR="00000000" w:rsidRPr="00000000">
        <w:rPr>
          <w:b w:val="1"/>
          <w:sz w:val="28"/>
          <w:szCs w:val="28"/>
          <w:rtl w:val="0"/>
        </w:rPr>
        <w:t xml:space="preserve">Core paper II</w:t>
      </w:r>
    </w:p>
    <w:p w:rsidR="00000000" w:rsidDel="00000000" w:rsidP="00000000" w:rsidRDefault="00000000" w:rsidRPr="00000000" w14:paraId="000000FE">
      <w:pPr>
        <w:contextualSpacing w:val="0"/>
        <w:jc w:val="center"/>
        <w:rPr>
          <w:b w:val="1"/>
          <w:color w:val="000000"/>
          <w:sz w:val="28"/>
          <w:szCs w:val="28"/>
        </w:rPr>
      </w:pPr>
      <w:r w:rsidDel="00000000" w:rsidR="00000000" w:rsidRPr="00000000">
        <w:rPr>
          <w:b w:val="1"/>
          <w:color w:val="000000"/>
          <w:sz w:val="28"/>
          <w:szCs w:val="28"/>
          <w:rtl w:val="0"/>
        </w:rPr>
        <w:t xml:space="preserve">THEORIES OF PERSONALITY</w:t>
      </w:r>
    </w:p>
    <w:p w:rsidR="00000000" w:rsidDel="00000000" w:rsidP="00000000" w:rsidRDefault="00000000" w:rsidRPr="00000000" w14:paraId="000000FF">
      <w:pPr>
        <w:contextualSpacing w:val="0"/>
        <w:rPr>
          <w:sz w:val="28"/>
          <w:szCs w:val="28"/>
        </w:rPr>
      </w:pPr>
      <w:r w:rsidDel="00000000" w:rsidR="00000000" w:rsidRPr="00000000">
        <w:rPr>
          <w:b w:val="1"/>
          <w:color w:val="000000"/>
          <w:sz w:val="28"/>
          <w:szCs w:val="28"/>
          <w:rtl w:val="0"/>
        </w:rPr>
        <w:t xml:space="preserve">Credits:4</w:t>
      </w:r>
      <w:r w:rsidDel="00000000" w:rsidR="00000000" w:rsidRPr="00000000">
        <w:rPr>
          <w:rtl w:val="0"/>
        </w:rPr>
      </w:r>
    </w:p>
    <w:p w:rsidR="00000000" w:rsidDel="00000000" w:rsidP="00000000" w:rsidRDefault="00000000" w:rsidRPr="00000000" w14:paraId="00000100">
      <w:pPr>
        <w:contextualSpacing w:val="0"/>
        <w:jc w:val="both"/>
        <w:rPr>
          <w:sz w:val="28"/>
          <w:szCs w:val="28"/>
        </w:rPr>
      </w:pPr>
      <w:r w:rsidDel="00000000" w:rsidR="00000000" w:rsidRPr="00000000">
        <w:rPr>
          <w:rtl w:val="0"/>
        </w:rPr>
      </w:r>
    </w:p>
    <w:p w:rsidR="00000000" w:rsidDel="00000000" w:rsidP="00000000" w:rsidRDefault="00000000" w:rsidRPr="00000000" w14:paraId="00000101">
      <w:pPr>
        <w:contextualSpacing w:val="0"/>
        <w:jc w:val="both"/>
        <w:rPr>
          <w:b w:val="1"/>
          <w:color w:val="000000"/>
        </w:rPr>
      </w:pPr>
      <w:r w:rsidDel="00000000" w:rsidR="00000000" w:rsidRPr="00000000">
        <w:rPr>
          <w:b w:val="1"/>
          <w:color w:val="000000"/>
          <w:rtl w:val="0"/>
        </w:rPr>
        <w:t xml:space="preserve">UNIT I </w:t>
      </w:r>
    </w:p>
    <w:p w:rsidR="00000000" w:rsidDel="00000000" w:rsidP="00000000" w:rsidRDefault="00000000" w:rsidRPr="00000000" w14:paraId="00000102">
      <w:pPr>
        <w:contextualSpacing w:val="0"/>
        <w:jc w:val="both"/>
        <w:rPr>
          <w:b w:val="1"/>
          <w:color w:val="000000"/>
        </w:rPr>
      </w:pPr>
      <w:r w:rsidDel="00000000" w:rsidR="00000000" w:rsidRPr="00000000">
        <w:rPr>
          <w:rtl w:val="0"/>
        </w:rPr>
      </w:r>
    </w:p>
    <w:p w:rsidR="00000000" w:rsidDel="00000000" w:rsidP="00000000" w:rsidRDefault="00000000" w:rsidRPr="00000000" w14:paraId="00000103">
      <w:pPr>
        <w:contextualSpacing w:val="0"/>
        <w:jc w:val="both"/>
        <w:rPr/>
      </w:pPr>
      <w:r w:rsidDel="00000000" w:rsidR="00000000" w:rsidRPr="00000000">
        <w:rPr>
          <w:b w:val="1"/>
          <w:color w:val="000000"/>
          <w:rtl w:val="0"/>
        </w:rPr>
        <w:t xml:space="preserve"> INTRODUCTION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04">
      <w:pPr>
        <w:contextualSpacing w:val="0"/>
        <w:jc w:val="both"/>
        <w:rPr>
          <w:color w:val="000000"/>
        </w:rPr>
      </w:pPr>
      <w:r w:rsidDel="00000000" w:rsidR="00000000" w:rsidRPr="00000000">
        <w:rPr>
          <w:rtl w:val="0"/>
        </w:rPr>
      </w:r>
    </w:p>
    <w:p w:rsidR="00000000" w:rsidDel="00000000" w:rsidP="00000000" w:rsidRDefault="00000000" w:rsidRPr="00000000" w14:paraId="00000105">
      <w:pPr>
        <w:contextualSpacing w:val="0"/>
        <w:jc w:val="both"/>
        <w:rPr/>
      </w:pPr>
      <w:r w:rsidDel="00000000" w:rsidR="00000000" w:rsidRPr="00000000">
        <w:rPr>
          <w:color w:val="000000"/>
          <w:rtl w:val="0"/>
        </w:rPr>
        <w:t xml:space="preserve">       Definition, Brief history of personality, Personality, the internet and social networking, and Varieties of personality measures.</w:t>
      </w:r>
      <w:r w:rsidDel="00000000" w:rsidR="00000000" w:rsidRPr="00000000">
        <w:rPr>
          <w:rtl w:val="0"/>
        </w:rPr>
      </w:r>
    </w:p>
    <w:p w:rsidR="00000000" w:rsidDel="00000000" w:rsidP="00000000" w:rsidRDefault="00000000" w:rsidRPr="00000000" w14:paraId="00000106">
      <w:pPr>
        <w:contextualSpacing w:val="0"/>
        <w:rPr/>
      </w:pP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107">
      <w:pPr>
        <w:contextualSpacing w:val="0"/>
        <w:jc w:val="both"/>
        <w:rPr>
          <w:b w:val="1"/>
          <w:color w:val="000000"/>
        </w:rPr>
      </w:pPr>
      <w:r w:rsidDel="00000000" w:rsidR="00000000" w:rsidRPr="00000000">
        <w:rPr>
          <w:b w:val="1"/>
          <w:color w:val="000000"/>
          <w:rtl w:val="0"/>
        </w:rPr>
        <w:t xml:space="preserve">UNIT II </w:t>
      </w:r>
    </w:p>
    <w:p w:rsidR="00000000" w:rsidDel="00000000" w:rsidP="00000000" w:rsidRDefault="00000000" w:rsidRPr="00000000" w14:paraId="00000108">
      <w:pPr>
        <w:contextualSpacing w:val="0"/>
        <w:jc w:val="both"/>
        <w:rPr>
          <w:b w:val="1"/>
          <w:color w:val="000000"/>
        </w:rPr>
      </w:pPr>
      <w:r w:rsidDel="00000000" w:rsidR="00000000" w:rsidRPr="00000000">
        <w:rPr>
          <w:rtl w:val="0"/>
        </w:rPr>
      </w:r>
    </w:p>
    <w:p w:rsidR="00000000" w:rsidDel="00000000" w:rsidP="00000000" w:rsidRDefault="00000000" w:rsidRPr="00000000" w14:paraId="00000109">
      <w:pPr>
        <w:contextualSpacing w:val="0"/>
        <w:jc w:val="both"/>
        <w:rPr/>
      </w:pPr>
      <w:r w:rsidDel="00000000" w:rsidR="00000000" w:rsidRPr="00000000">
        <w:rPr>
          <w:b w:val="1"/>
          <w:color w:val="000000"/>
          <w:rtl w:val="0"/>
        </w:rPr>
        <w:t xml:space="preserve">SOCIAL PSYCHOLOGICAL AND PERSONOLOGY APPROACH</w:t>
      </w:r>
      <w:r w:rsidDel="00000000" w:rsidR="00000000" w:rsidRPr="00000000">
        <w:rPr>
          <w:rtl w:val="0"/>
        </w:rPr>
      </w:r>
    </w:p>
    <w:p w:rsidR="00000000" w:rsidDel="00000000" w:rsidP="00000000" w:rsidRDefault="00000000" w:rsidRPr="00000000" w14:paraId="0000010A">
      <w:pPr>
        <w:contextualSpacing w:val="0"/>
        <w:rPr>
          <w:b w:val="1"/>
          <w:color w:val="000000"/>
        </w:rPr>
      </w:pPr>
      <w:r w:rsidDel="00000000" w:rsidR="00000000" w:rsidRPr="00000000">
        <w:rPr>
          <w:rtl w:val="0"/>
        </w:rPr>
      </w:r>
    </w:p>
    <w:p w:rsidR="00000000" w:rsidDel="00000000" w:rsidP="00000000" w:rsidRDefault="00000000" w:rsidRPr="00000000" w14:paraId="0000010B">
      <w:pPr>
        <w:contextualSpacing w:val="0"/>
        <w:jc w:val="both"/>
        <w:rPr/>
      </w:pPr>
      <w:r w:rsidDel="00000000" w:rsidR="00000000" w:rsidRPr="00000000">
        <w:rPr>
          <w:b w:val="1"/>
          <w:color w:val="000000"/>
          <w:rtl w:val="0"/>
        </w:rPr>
        <w:t xml:space="preserve">           Erich Fromm</w:t>
      </w:r>
      <w:r w:rsidDel="00000000" w:rsidR="00000000" w:rsidRPr="00000000">
        <w:rPr>
          <w:color w:val="000000"/>
          <w:rtl w:val="0"/>
        </w:rPr>
        <w:t xml:space="preserve"> (Freedom Theory): Nature of human beings, Structure of personality, Development of Personality, application and evaluation.</w:t>
      </w:r>
      <w:r w:rsidDel="00000000" w:rsidR="00000000" w:rsidRPr="00000000">
        <w:rPr>
          <w:rtl w:val="0"/>
        </w:rPr>
      </w:r>
    </w:p>
    <w:p w:rsidR="00000000" w:rsidDel="00000000" w:rsidP="00000000" w:rsidRDefault="00000000" w:rsidRPr="00000000" w14:paraId="0000010C">
      <w:pPr>
        <w:contextualSpacing w:val="0"/>
        <w:jc w:val="both"/>
        <w:rPr/>
      </w:pPr>
      <w:r w:rsidDel="00000000" w:rsidR="00000000" w:rsidRPr="00000000">
        <w:rPr>
          <w:b w:val="1"/>
          <w:color w:val="000000"/>
          <w:rtl w:val="0"/>
        </w:rPr>
        <w:t xml:space="preserve">Harry stack Sullivan</w:t>
      </w:r>
      <w:r w:rsidDel="00000000" w:rsidR="00000000" w:rsidRPr="00000000">
        <w:rPr>
          <w:color w:val="000000"/>
          <w:rtl w:val="0"/>
        </w:rPr>
        <w:t xml:space="preserve"> (Interpersonal Theory):</w:t>
      </w:r>
      <w:r w:rsidDel="00000000" w:rsidR="00000000" w:rsidRPr="00000000">
        <w:rPr>
          <w:b w:val="1"/>
          <w:color w:val="000000"/>
          <w:rtl w:val="0"/>
        </w:rPr>
        <w:t xml:space="preserve"> N</w:t>
      </w:r>
      <w:r w:rsidDel="00000000" w:rsidR="00000000" w:rsidRPr="00000000">
        <w:rPr>
          <w:color w:val="000000"/>
          <w:rtl w:val="0"/>
        </w:rPr>
        <w:t xml:space="preserve">ature of human beings, Structure of personality, Development of personality, Application and evaluation.</w:t>
      </w:r>
      <w:r w:rsidDel="00000000" w:rsidR="00000000" w:rsidRPr="00000000">
        <w:rPr>
          <w:rtl w:val="0"/>
        </w:rPr>
      </w:r>
    </w:p>
    <w:p w:rsidR="00000000" w:rsidDel="00000000" w:rsidP="00000000" w:rsidRDefault="00000000" w:rsidRPr="00000000" w14:paraId="0000010D">
      <w:pPr>
        <w:contextualSpacing w:val="0"/>
        <w:jc w:val="both"/>
        <w:rPr/>
      </w:pPr>
      <w:r w:rsidDel="00000000" w:rsidR="00000000" w:rsidRPr="00000000">
        <w:rPr>
          <w:b w:val="1"/>
          <w:color w:val="000000"/>
          <w:rtl w:val="0"/>
        </w:rPr>
        <w:t xml:space="preserve">Henry Murray</w:t>
      </w:r>
      <w:r w:rsidDel="00000000" w:rsidR="00000000" w:rsidRPr="00000000">
        <w:rPr>
          <w:color w:val="000000"/>
          <w:rtl w:val="0"/>
        </w:rPr>
        <w:t xml:space="preserve"> (Personology): Structure of personality, Development of personality, Current status and evaluation.</w:t>
      </w:r>
      <w:r w:rsidDel="00000000" w:rsidR="00000000" w:rsidRPr="00000000">
        <w:rPr>
          <w:rtl w:val="0"/>
        </w:rPr>
      </w:r>
    </w:p>
    <w:p w:rsidR="00000000" w:rsidDel="00000000" w:rsidP="00000000" w:rsidRDefault="00000000" w:rsidRPr="00000000" w14:paraId="0000010E">
      <w:pPr>
        <w:contextualSpacing w:val="0"/>
        <w:jc w:val="both"/>
        <w:rPr/>
      </w:pPr>
      <w:r w:rsidDel="00000000" w:rsidR="00000000" w:rsidRPr="00000000">
        <w:rPr>
          <w:rtl w:val="0"/>
        </w:rPr>
      </w:r>
    </w:p>
    <w:p w:rsidR="00000000" w:rsidDel="00000000" w:rsidP="00000000" w:rsidRDefault="00000000" w:rsidRPr="00000000" w14:paraId="0000010F">
      <w:pPr>
        <w:contextualSpacing w:val="0"/>
        <w:jc w:val="both"/>
        <w:rPr>
          <w:b w:val="1"/>
          <w:color w:val="000000"/>
        </w:rPr>
      </w:pPr>
      <w:r w:rsidDel="00000000" w:rsidR="00000000" w:rsidRPr="00000000">
        <w:rPr>
          <w:b w:val="1"/>
          <w:color w:val="000000"/>
          <w:rtl w:val="0"/>
        </w:rPr>
        <w:t xml:space="preserve">UNIT III  </w:t>
      </w:r>
    </w:p>
    <w:p w:rsidR="00000000" w:rsidDel="00000000" w:rsidP="00000000" w:rsidRDefault="00000000" w:rsidRPr="00000000" w14:paraId="00000110">
      <w:pPr>
        <w:contextualSpacing w:val="0"/>
        <w:jc w:val="both"/>
        <w:rPr>
          <w:b w:val="1"/>
          <w:color w:val="000000"/>
        </w:rPr>
      </w:pPr>
      <w:r w:rsidDel="00000000" w:rsidR="00000000" w:rsidRPr="00000000">
        <w:rPr>
          <w:rtl w:val="0"/>
        </w:rPr>
      </w:r>
    </w:p>
    <w:p w:rsidR="00000000" w:rsidDel="00000000" w:rsidP="00000000" w:rsidRDefault="00000000" w:rsidRPr="00000000" w14:paraId="00000111">
      <w:pPr>
        <w:contextualSpacing w:val="0"/>
        <w:jc w:val="both"/>
        <w:rPr>
          <w:b w:val="1"/>
          <w:color w:val="000000"/>
        </w:rPr>
      </w:pPr>
      <w:r w:rsidDel="00000000" w:rsidR="00000000" w:rsidRPr="00000000">
        <w:rPr>
          <w:b w:val="1"/>
          <w:color w:val="000000"/>
          <w:rtl w:val="0"/>
        </w:rPr>
        <w:t xml:space="preserve">EXISTENTIAL AND TRAIT APPROACH </w:t>
      </w:r>
    </w:p>
    <w:p w:rsidR="00000000" w:rsidDel="00000000" w:rsidP="00000000" w:rsidRDefault="00000000" w:rsidRPr="00000000" w14:paraId="00000112">
      <w:pPr>
        <w:contextualSpacing w:val="0"/>
        <w:jc w:val="both"/>
        <w:rPr/>
      </w:pPr>
      <w:r w:rsidDel="00000000" w:rsidR="00000000" w:rsidRPr="00000000">
        <w:rPr>
          <w:rtl w:val="0"/>
        </w:rPr>
      </w:r>
    </w:p>
    <w:p w:rsidR="00000000" w:rsidDel="00000000" w:rsidP="00000000" w:rsidRDefault="00000000" w:rsidRPr="00000000" w14:paraId="00000113">
      <w:pPr>
        <w:contextualSpacing w:val="0"/>
        <w:jc w:val="both"/>
        <w:rPr/>
      </w:pPr>
      <w:r w:rsidDel="00000000" w:rsidR="00000000" w:rsidRPr="00000000">
        <w:rPr>
          <w:b w:val="1"/>
          <w:color w:val="000000"/>
          <w:rtl w:val="0"/>
        </w:rPr>
        <w:t xml:space="preserve">Rollo May</w:t>
      </w:r>
      <w:r w:rsidDel="00000000" w:rsidR="00000000" w:rsidRPr="00000000">
        <w:rPr>
          <w:color w:val="000000"/>
          <w:rtl w:val="0"/>
        </w:rPr>
        <w:t xml:space="preserve">: Nature of human beings, Structure of personality, Development of personality, , Application and evaluation.</w:t>
      </w:r>
      <w:r w:rsidDel="00000000" w:rsidR="00000000" w:rsidRPr="00000000">
        <w:rPr>
          <w:rtl w:val="0"/>
        </w:rPr>
      </w:r>
    </w:p>
    <w:p w:rsidR="00000000" w:rsidDel="00000000" w:rsidP="00000000" w:rsidRDefault="00000000" w:rsidRPr="00000000" w14:paraId="00000114">
      <w:pPr>
        <w:contextualSpacing w:val="0"/>
        <w:jc w:val="both"/>
        <w:rPr/>
      </w:pPr>
      <w:r w:rsidDel="00000000" w:rsidR="00000000" w:rsidRPr="00000000">
        <w:rPr>
          <w:b w:val="1"/>
          <w:color w:val="000000"/>
          <w:rtl w:val="0"/>
        </w:rPr>
        <w:t xml:space="preserve">Victor Frankl : </w:t>
      </w:r>
      <w:r w:rsidDel="00000000" w:rsidR="00000000" w:rsidRPr="00000000">
        <w:rPr>
          <w:color w:val="000000"/>
          <w:rtl w:val="0"/>
        </w:rPr>
        <w:t xml:space="preserve">View of Human Nature, Key Concepts: Phenomenology, Death and Non-Being, Freedom, Responsibility, Isolation, Meaninglessness, Anxiety, Guilt, Will To Meaning and Authenticity.</w:t>
      </w:r>
      <w:r w:rsidDel="00000000" w:rsidR="00000000" w:rsidRPr="00000000">
        <w:rPr>
          <w:rtl w:val="0"/>
        </w:rPr>
      </w:r>
    </w:p>
    <w:p w:rsidR="00000000" w:rsidDel="00000000" w:rsidP="00000000" w:rsidRDefault="00000000" w:rsidRPr="00000000" w14:paraId="00000115">
      <w:pPr>
        <w:contextualSpacing w:val="0"/>
        <w:jc w:val="both"/>
        <w:rPr/>
      </w:pPr>
      <w:r w:rsidDel="00000000" w:rsidR="00000000" w:rsidRPr="00000000">
        <w:rPr>
          <w:b w:val="1"/>
          <w:color w:val="000000"/>
          <w:rtl w:val="0"/>
        </w:rPr>
        <w:t xml:space="preserve">Gordon Allport</w:t>
      </w:r>
      <w:r w:rsidDel="00000000" w:rsidR="00000000" w:rsidRPr="00000000">
        <w:rPr>
          <w:color w:val="000000"/>
          <w:rtl w:val="0"/>
        </w:rPr>
        <w:t xml:space="preserve"> : Nature of human beings, Structure of personality, Development of personality, Assessment in Allport’s theory, Application and evaluation.</w:t>
      </w:r>
      <w:r w:rsidDel="00000000" w:rsidR="00000000" w:rsidRPr="00000000">
        <w:rPr>
          <w:rtl w:val="0"/>
        </w:rPr>
      </w:r>
    </w:p>
    <w:p w:rsidR="00000000" w:rsidDel="00000000" w:rsidP="00000000" w:rsidRDefault="00000000" w:rsidRPr="00000000" w14:paraId="00000116">
      <w:pPr>
        <w:contextualSpacing w:val="0"/>
        <w:jc w:val="both"/>
        <w:rPr/>
      </w:pPr>
      <w:r w:rsidDel="00000000" w:rsidR="00000000" w:rsidRPr="00000000">
        <w:rPr>
          <w:b w:val="1"/>
          <w:color w:val="000000"/>
          <w:rtl w:val="0"/>
        </w:rPr>
        <w:t xml:space="preserve">Raymond Cattell:</w:t>
      </w:r>
      <w:r w:rsidDel="00000000" w:rsidR="00000000" w:rsidRPr="00000000">
        <w:rPr>
          <w:color w:val="000000"/>
          <w:rtl w:val="0"/>
        </w:rPr>
        <w:t xml:space="preserve"> Nature of human beings, Structure of personality, Development of personality, Assessment in Cattell’s theory, Application and evaluation.</w:t>
      </w:r>
      <w:r w:rsidDel="00000000" w:rsidR="00000000" w:rsidRPr="00000000">
        <w:rPr>
          <w:rtl w:val="0"/>
        </w:rPr>
      </w:r>
    </w:p>
    <w:p w:rsidR="00000000" w:rsidDel="00000000" w:rsidP="00000000" w:rsidRDefault="00000000" w:rsidRPr="00000000" w14:paraId="00000117">
      <w:pPr>
        <w:contextualSpacing w:val="0"/>
        <w:jc w:val="both"/>
        <w:rPr/>
      </w:pPr>
      <w:r w:rsidDel="00000000" w:rsidR="00000000" w:rsidRPr="00000000">
        <w:rPr>
          <w:rtl w:val="0"/>
        </w:rPr>
      </w:r>
    </w:p>
    <w:p w:rsidR="00000000" w:rsidDel="00000000" w:rsidP="00000000" w:rsidRDefault="00000000" w:rsidRPr="00000000" w14:paraId="00000118">
      <w:pPr>
        <w:contextualSpacing w:val="0"/>
        <w:jc w:val="both"/>
        <w:rPr>
          <w:b w:val="1"/>
          <w:color w:val="000000"/>
        </w:rPr>
      </w:pPr>
      <w:r w:rsidDel="00000000" w:rsidR="00000000" w:rsidRPr="00000000">
        <w:rPr>
          <w:b w:val="1"/>
          <w:color w:val="000000"/>
          <w:rtl w:val="0"/>
        </w:rPr>
        <w:t xml:space="preserve">UNIT IV </w:t>
      </w:r>
    </w:p>
    <w:p w:rsidR="00000000" w:rsidDel="00000000" w:rsidP="00000000" w:rsidRDefault="00000000" w:rsidRPr="00000000" w14:paraId="00000119">
      <w:pPr>
        <w:contextualSpacing w:val="0"/>
        <w:jc w:val="both"/>
        <w:rPr>
          <w:b w:val="1"/>
          <w:color w:val="000000"/>
        </w:rPr>
      </w:pPr>
      <w:r w:rsidDel="00000000" w:rsidR="00000000" w:rsidRPr="00000000">
        <w:rPr>
          <w:rtl w:val="0"/>
        </w:rPr>
      </w:r>
    </w:p>
    <w:p w:rsidR="00000000" w:rsidDel="00000000" w:rsidP="00000000" w:rsidRDefault="00000000" w:rsidRPr="00000000" w14:paraId="0000011A">
      <w:pPr>
        <w:contextualSpacing w:val="0"/>
        <w:jc w:val="both"/>
        <w:rPr>
          <w:b w:val="1"/>
          <w:color w:val="000000"/>
        </w:rPr>
      </w:pPr>
      <w:r w:rsidDel="00000000" w:rsidR="00000000" w:rsidRPr="00000000">
        <w:rPr>
          <w:b w:val="1"/>
          <w:color w:val="000000"/>
          <w:rtl w:val="0"/>
        </w:rPr>
        <w:t xml:space="preserve"> SOCIAL LEARNING AND COGNITIVE APPROACH</w:t>
      </w:r>
    </w:p>
    <w:p w:rsidR="00000000" w:rsidDel="00000000" w:rsidP="00000000" w:rsidRDefault="00000000" w:rsidRPr="00000000" w14:paraId="0000011B">
      <w:pPr>
        <w:contextualSpacing w:val="0"/>
        <w:jc w:val="both"/>
        <w:rPr/>
      </w:pPr>
      <w:r w:rsidDel="00000000" w:rsidR="00000000" w:rsidRPr="00000000">
        <w:rPr>
          <w:rtl w:val="0"/>
        </w:rPr>
      </w:r>
    </w:p>
    <w:p w:rsidR="00000000" w:rsidDel="00000000" w:rsidP="00000000" w:rsidRDefault="00000000" w:rsidRPr="00000000" w14:paraId="0000011C">
      <w:pPr>
        <w:contextualSpacing w:val="0"/>
        <w:jc w:val="both"/>
        <w:rPr/>
      </w:pPr>
      <w:r w:rsidDel="00000000" w:rsidR="00000000" w:rsidRPr="00000000">
        <w:rPr>
          <w:b w:val="1"/>
          <w:color w:val="000000"/>
          <w:rtl w:val="0"/>
        </w:rPr>
        <w:t xml:space="preserve">George Kelley</w:t>
      </w:r>
      <w:r w:rsidDel="00000000" w:rsidR="00000000" w:rsidRPr="00000000">
        <w:rPr>
          <w:color w:val="000000"/>
          <w:rtl w:val="0"/>
        </w:rPr>
        <w:t xml:space="preserve"> (Personal construct theory):</w:t>
      </w:r>
      <w:r w:rsidDel="00000000" w:rsidR="00000000" w:rsidRPr="00000000">
        <w:rPr>
          <w:b w:val="1"/>
          <w:color w:val="000000"/>
          <w:rtl w:val="0"/>
        </w:rPr>
        <w:t xml:space="preserve"> </w:t>
      </w:r>
      <w:r w:rsidDel="00000000" w:rsidR="00000000" w:rsidRPr="00000000">
        <w:rPr>
          <w:color w:val="000000"/>
          <w:rtl w:val="0"/>
        </w:rPr>
        <w:t xml:space="preserve">Nature of human beings, Structure of personality, Development of personality, Assessment in George Kelley’s theory, Application and evaluation.</w:t>
      </w:r>
      <w:r w:rsidDel="00000000" w:rsidR="00000000" w:rsidRPr="00000000">
        <w:rPr>
          <w:rtl w:val="0"/>
        </w:rPr>
      </w:r>
    </w:p>
    <w:p w:rsidR="00000000" w:rsidDel="00000000" w:rsidP="00000000" w:rsidRDefault="00000000" w:rsidRPr="00000000" w14:paraId="0000011D">
      <w:pPr>
        <w:contextualSpacing w:val="0"/>
        <w:jc w:val="both"/>
        <w:rPr/>
      </w:pPr>
      <w:r w:rsidDel="00000000" w:rsidR="00000000" w:rsidRPr="00000000">
        <w:rPr>
          <w:b w:val="1"/>
          <w:color w:val="000000"/>
          <w:rtl w:val="0"/>
        </w:rPr>
        <w:t xml:space="preserve">Mc Clelland</w:t>
      </w:r>
      <w:r w:rsidDel="00000000" w:rsidR="00000000" w:rsidRPr="00000000">
        <w:rPr>
          <w:color w:val="000000"/>
          <w:rtl w:val="0"/>
        </w:rPr>
        <w:t xml:space="preserve"> :Theory of motivation: Need for achievement, Power and Affiliation </w:t>
      </w:r>
      <w:r w:rsidDel="00000000" w:rsidR="00000000" w:rsidRPr="00000000">
        <w:rPr>
          <w:rtl w:val="0"/>
        </w:rPr>
      </w:r>
    </w:p>
    <w:p w:rsidR="00000000" w:rsidDel="00000000" w:rsidP="00000000" w:rsidRDefault="00000000" w:rsidRPr="00000000" w14:paraId="0000011E">
      <w:pPr>
        <w:contextualSpacing w:val="0"/>
        <w:jc w:val="both"/>
        <w:rPr/>
      </w:pPr>
      <w:r w:rsidDel="00000000" w:rsidR="00000000" w:rsidRPr="00000000">
        <w:rPr>
          <w:b w:val="1"/>
          <w:color w:val="000000"/>
          <w:rtl w:val="0"/>
        </w:rPr>
        <w:t xml:space="preserve">Eric Berne :</w:t>
      </w:r>
      <w:r w:rsidDel="00000000" w:rsidR="00000000" w:rsidRPr="00000000">
        <w:rPr>
          <w:color w:val="000000"/>
          <w:rtl w:val="0"/>
        </w:rPr>
        <w:t xml:space="preserve"> Basic Assumptions, Theoretical Principles, Eight Fundamental TA “Therapeutic  Operations”.</w:t>
      </w:r>
      <w:r w:rsidDel="00000000" w:rsidR="00000000" w:rsidRPr="00000000">
        <w:rPr>
          <w:rtl w:val="0"/>
        </w:rPr>
      </w:r>
    </w:p>
    <w:p w:rsidR="00000000" w:rsidDel="00000000" w:rsidP="00000000" w:rsidRDefault="00000000" w:rsidRPr="00000000" w14:paraId="0000011F">
      <w:pPr>
        <w:contextualSpacing w:val="0"/>
        <w:rPr>
          <w:b w:val="1"/>
          <w:color w:val="000000"/>
        </w:rPr>
      </w:pPr>
      <w:r w:rsidDel="00000000" w:rsidR="00000000" w:rsidRPr="00000000">
        <w:rPr>
          <w:rtl w:val="0"/>
        </w:rPr>
      </w:r>
    </w:p>
    <w:p w:rsidR="00000000" w:rsidDel="00000000" w:rsidP="00000000" w:rsidRDefault="00000000" w:rsidRPr="00000000" w14:paraId="00000120">
      <w:pPr>
        <w:contextualSpacing w:val="0"/>
        <w:rPr>
          <w:b w:val="1"/>
          <w:color w:val="000000"/>
        </w:rPr>
      </w:pPr>
      <w:r w:rsidDel="00000000" w:rsidR="00000000" w:rsidRPr="00000000">
        <w:rPr>
          <w:rtl w:val="0"/>
        </w:rPr>
      </w:r>
    </w:p>
    <w:p w:rsidR="00000000" w:rsidDel="00000000" w:rsidP="00000000" w:rsidRDefault="00000000" w:rsidRPr="00000000" w14:paraId="00000121">
      <w:pPr>
        <w:contextualSpacing w:val="0"/>
        <w:rPr>
          <w:b w:val="1"/>
          <w:color w:val="000000"/>
        </w:rPr>
      </w:pPr>
      <w:r w:rsidDel="00000000" w:rsidR="00000000" w:rsidRPr="00000000">
        <w:rPr>
          <w:rtl w:val="0"/>
        </w:rPr>
      </w:r>
    </w:p>
    <w:p w:rsidR="00000000" w:rsidDel="00000000" w:rsidP="00000000" w:rsidRDefault="00000000" w:rsidRPr="00000000" w14:paraId="00000122">
      <w:pPr>
        <w:contextualSpacing w:val="0"/>
        <w:rPr>
          <w:b w:val="1"/>
          <w:color w:val="000000"/>
        </w:rPr>
      </w:pPr>
      <w:r w:rsidDel="00000000" w:rsidR="00000000" w:rsidRPr="00000000">
        <w:rPr>
          <w:rtl w:val="0"/>
        </w:rPr>
      </w:r>
    </w:p>
    <w:p w:rsidR="00000000" w:rsidDel="00000000" w:rsidP="00000000" w:rsidRDefault="00000000" w:rsidRPr="00000000" w14:paraId="00000123">
      <w:pPr>
        <w:contextualSpacing w:val="0"/>
        <w:rPr>
          <w:b w:val="1"/>
          <w:color w:val="000000"/>
        </w:rPr>
      </w:pPr>
      <w:r w:rsidDel="00000000" w:rsidR="00000000" w:rsidRPr="00000000">
        <w:rPr>
          <w:rtl w:val="0"/>
        </w:rPr>
      </w:r>
    </w:p>
    <w:p w:rsidR="00000000" w:rsidDel="00000000" w:rsidP="00000000" w:rsidRDefault="00000000" w:rsidRPr="00000000" w14:paraId="00000124">
      <w:pPr>
        <w:contextualSpacing w:val="0"/>
        <w:rPr>
          <w:b w:val="1"/>
          <w:color w:val="000000"/>
        </w:rPr>
      </w:pPr>
      <w:r w:rsidDel="00000000" w:rsidR="00000000" w:rsidRPr="00000000">
        <w:rPr>
          <w:rtl w:val="0"/>
        </w:rPr>
      </w:r>
    </w:p>
    <w:p w:rsidR="00000000" w:rsidDel="00000000" w:rsidP="00000000" w:rsidRDefault="00000000" w:rsidRPr="00000000" w14:paraId="00000125">
      <w:pPr>
        <w:contextualSpacing w:val="0"/>
        <w:rPr>
          <w:b w:val="1"/>
          <w:color w:val="000000"/>
        </w:rPr>
      </w:pPr>
      <w:r w:rsidDel="00000000" w:rsidR="00000000" w:rsidRPr="00000000">
        <w:rPr>
          <w:rtl w:val="0"/>
        </w:rPr>
      </w:r>
    </w:p>
    <w:p w:rsidR="00000000" w:rsidDel="00000000" w:rsidP="00000000" w:rsidRDefault="00000000" w:rsidRPr="00000000" w14:paraId="00000126">
      <w:pPr>
        <w:contextualSpacing w:val="0"/>
        <w:rPr>
          <w:b w:val="1"/>
          <w:color w:val="000000"/>
        </w:rPr>
      </w:pPr>
      <w:r w:rsidDel="00000000" w:rsidR="00000000" w:rsidRPr="00000000">
        <w:rPr>
          <w:rtl w:val="0"/>
        </w:rPr>
      </w:r>
    </w:p>
    <w:p w:rsidR="00000000" w:rsidDel="00000000" w:rsidP="00000000" w:rsidRDefault="00000000" w:rsidRPr="00000000" w14:paraId="00000127">
      <w:pPr>
        <w:contextualSpacing w:val="0"/>
        <w:rPr>
          <w:b w:val="1"/>
          <w:color w:val="000000"/>
        </w:rPr>
      </w:pPr>
      <w:r w:rsidDel="00000000" w:rsidR="00000000" w:rsidRPr="00000000">
        <w:rPr>
          <w:rtl w:val="0"/>
        </w:rPr>
      </w:r>
    </w:p>
    <w:p w:rsidR="00000000" w:rsidDel="00000000" w:rsidP="00000000" w:rsidRDefault="00000000" w:rsidRPr="00000000" w14:paraId="00000128">
      <w:pPr>
        <w:contextualSpacing w:val="0"/>
        <w:rPr>
          <w:b w:val="1"/>
          <w:color w:val="000000"/>
        </w:rPr>
      </w:pPr>
      <w:r w:rsidDel="00000000" w:rsidR="00000000" w:rsidRPr="00000000">
        <w:rPr>
          <w:rtl w:val="0"/>
        </w:rPr>
      </w:r>
    </w:p>
    <w:p w:rsidR="00000000" w:rsidDel="00000000" w:rsidP="00000000" w:rsidRDefault="00000000" w:rsidRPr="00000000" w14:paraId="00000129">
      <w:pPr>
        <w:contextualSpacing w:val="0"/>
        <w:rPr>
          <w:b w:val="1"/>
          <w:color w:val="000000"/>
        </w:rPr>
      </w:pPr>
      <w:r w:rsidDel="00000000" w:rsidR="00000000" w:rsidRPr="00000000">
        <w:rPr>
          <w:b w:val="1"/>
          <w:color w:val="000000"/>
          <w:rtl w:val="0"/>
        </w:rPr>
        <w:t xml:space="preserve">UNIT V    </w:t>
      </w:r>
    </w:p>
    <w:p w:rsidR="00000000" w:rsidDel="00000000" w:rsidP="00000000" w:rsidRDefault="00000000" w:rsidRPr="00000000" w14:paraId="0000012A">
      <w:pPr>
        <w:contextualSpacing w:val="0"/>
        <w:rPr>
          <w:b w:val="1"/>
          <w:color w:val="000000"/>
        </w:rPr>
      </w:pPr>
      <w:r w:rsidDel="00000000" w:rsidR="00000000" w:rsidRPr="00000000">
        <w:rPr>
          <w:rtl w:val="0"/>
        </w:rPr>
      </w:r>
    </w:p>
    <w:p w:rsidR="00000000" w:rsidDel="00000000" w:rsidP="00000000" w:rsidRDefault="00000000" w:rsidRPr="00000000" w14:paraId="0000012B">
      <w:pPr>
        <w:contextualSpacing w:val="0"/>
        <w:rPr>
          <w:b w:val="1"/>
          <w:color w:val="000000"/>
        </w:rPr>
      </w:pPr>
      <w:r w:rsidDel="00000000" w:rsidR="00000000" w:rsidRPr="00000000">
        <w:rPr>
          <w:b w:val="1"/>
          <w:color w:val="000000"/>
          <w:rtl w:val="0"/>
        </w:rPr>
        <w:t xml:space="preserve">OTHER APPROACHES TO PERSONALITY</w:t>
      </w:r>
    </w:p>
    <w:p w:rsidR="00000000" w:rsidDel="00000000" w:rsidP="00000000" w:rsidRDefault="00000000" w:rsidRPr="00000000" w14:paraId="0000012C">
      <w:pPr>
        <w:contextualSpacing w:val="0"/>
        <w:rPr/>
      </w:pPr>
      <w:r w:rsidDel="00000000" w:rsidR="00000000" w:rsidRPr="00000000">
        <w:rPr>
          <w:b w:val="1"/>
          <w:color w:val="000000"/>
          <w:rtl w:val="0"/>
        </w:rPr>
        <w:tab/>
        <w:tab/>
      </w:r>
      <w:r w:rsidDel="00000000" w:rsidR="00000000" w:rsidRPr="00000000">
        <w:rPr>
          <w:rtl w:val="0"/>
        </w:rPr>
      </w:r>
    </w:p>
    <w:p w:rsidR="00000000" w:rsidDel="00000000" w:rsidP="00000000" w:rsidRDefault="00000000" w:rsidRPr="00000000" w14:paraId="0000012D">
      <w:pPr>
        <w:contextualSpacing w:val="0"/>
        <w:jc w:val="both"/>
        <w:rPr/>
      </w:pPr>
      <w:r w:rsidDel="00000000" w:rsidR="00000000" w:rsidRPr="00000000">
        <w:rPr>
          <w:b w:val="1"/>
          <w:color w:val="000000"/>
          <w:rtl w:val="0"/>
        </w:rPr>
        <w:t xml:space="preserve">Kurt Lewin (Field Theory): </w:t>
      </w:r>
      <w:r w:rsidDel="00000000" w:rsidR="00000000" w:rsidRPr="00000000">
        <w:rPr>
          <w:color w:val="000000"/>
          <w:rtl w:val="0"/>
        </w:rPr>
        <w:t xml:space="preserve">Structure of Personality: Psychological environment, Life space, Differentiated person and environment, Connections between regions, Number of regions, Person in Environment, Locomotion and Communication, Restructuring of Life space, Levels of Reality, Time dimension, Development of Personality.</w:t>
      </w:r>
      <w:r w:rsidDel="00000000" w:rsidR="00000000" w:rsidRPr="00000000">
        <w:rPr>
          <w:rtl w:val="0"/>
        </w:rPr>
      </w:r>
    </w:p>
    <w:p w:rsidR="00000000" w:rsidDel="00000000" w:rsidP="00000000" w:rsidRDefault="00000000" w:rsidRPr="00000000" w14:paraId="0000012E">
      <w:pPr>
        <w:contextualSpacing w:val="0"/>
        <w:jc w:val="both"/>
        <w:rPr/>
      </w:pPr>
      <w:r w:rsidDel="00000000" w:rsidR="00000000" w:rsidRPr="00000000">
        <w:rPr>
          <w:color w:val="000000"/>
          <w:rtl w:val="0"/>
        </w:rPr>
        <w:t xml:space="preserve"> </w:t>
      </w:r>
      <w:r w:rsidDel="00000000" w:rsidR="00000000" w:rsidRPr="00000000">
        <w:rPr>
          <w:b w:val="1"/>
          <w:color w:val="000000"/>
          <w:rtl w:val="0"/>
        </w:rPr>
        <w:t xml:space="preserve">Julian Rotter</w:t>
      </w:r>
      <w:r w:rsidDel="00000000" w:rsidR="00000000" w:rsidRPr="00000000">
        <w:rPr>
          <w:color w:val="000000"/>
          <w:rtl w:val="0"/>
        </w:rPr>
        <w:t xml:space="preserve">: Locus of Control: Internal vs External control of Reinforcement, Age, Cultural, Behavioural and Physical Health Differences, Developing Locus of Control in Childhood and Reflections on Locus of Control.</w:t>
      </w:r>
      <w:r w:rsidDel="00000000" w:rsidR="00000000" w:rsidRPr="00000000">
        <w:rPr>
          <w:rtl w:val="0"/>
        </w:rPr>
      </w:r>
    </w:p>
    <w:p w:rsidR="00000000" w:rsidDel="00000000" w:rsidP="00000000" w:rsidRDefault="00000000" w:rsidRPr="00000000" w14:paraId="0000012F">
      <w:pPr>
        <w:contextualSpacing w:val="0"/>
        <w:jc w:val="both"/>
        <w:rPr/>
      </w:pPr>
      <w:r w:rsidDel="00000000" w:rsidR="00000000" w:rsidRPr="00000000">
        <w:rPr>
          <w:b w:val="1"/>
          <w:color w:val="000000"/>
          <w:rtl w:val="0"/>
        </w:rPr>
        <w:t xml:space="preserve">Marvin Zuckerman</w:t>
      </w:r>
      <w:r w:rsidDel="00000000" w:rsidR="00000000" w:rsidRPr="00000000">
        <w:rPr>
          <w:color w:val="000000"/>
          <w:rtl w:val="0"/>
        </w:rPr>
        <w:t xml:space="preserve">: Sensation Seeking: Characteristics of sensation seekers, Behavioral and Personality differences, Cognitive process, Occupational preferences, Heredity vs Environment, Reflections on Sensation seeking.</w:t>
      </w:r>
      <w:r w:rsidDel="00000000" w:rsidR="00000000" w:rsidRPr="00000000">
        <w:rPr>
          <w:rtl w:val="0"/>
        </w:rPr>
      </w:r>
    </w:p>
    <w:p w:rsidR="00000000" w:rsidDel="00000000" w:rsidP="00000000" w:rsidRDefault="00000000" w:rsidRPr="00000000" w14:paraId="00000130">
      <w:pPr>
        <w:contextualSpacing w:val="0"/>
        <w:jc w:val="both"/>
        <w:rPr>
          <w:color w:val="000000"/>
        </w:rPr>
      </w:pPr>
      <w:r w:rsidDel="00000000" w:rsidR="00000000" w:rsidRPr="00000000">
        <w:rPr>
          <w:b w:val="1"/>
          <w:color w:val="000000"/>
          <w:rtl w:val="0"/>
        </w:rPr>
        <w:t xml:space="preserve">Martin E.P. Seligman: </w:t>
      </w:r>
      <w:r w:rsidDel="00000000" w:rsidR="00000000" w:rsidRPr="00000000">
        <w:rPr>
          <w:color w:val="000000"/>
          <w:rtl w:val="0"/>
        </w:rPr>
        <w:t xml:space="preserve">Learned Helplessness in Elderly person, learned helplessness and Emotional Health; Explanatory Style: optimism and pessimism, Pessimism and depression, Development of learned helplessness in childhood, Reflections on learned helplessness.</w:t>
      </w:r>
    </w:p>
    <w:p w:rsidR="00000000" w:rsidDel="00000000" w:rsidP="00000000" w:rsidRDefault="00000000" w:rsidRPr="00000000" w14:paraId="00000131">
      <w:pPr>
        <w:contextualSpacing w:val="0"/>
        <w:rPr/>
      </w:pPr>
      <w:r w:rsidDel="00000000" w:rsidR="00000000" w:rsidRPr="00000000">
        <w:rPr>
          <w:b w:val="1"/>
          <w:rtl w:val="0"/>
        </w:rPr>
        <w:t xml:space="preserve">Indian Approaches to Personality : </w:t>
      </w:r>
      <w:r w:rsidDel="00000000" w:rsidR="00000000" w:rsidRPr="00000000">
        <w:rPr>
          <w:rtl w:val="0"/>
        </w:rPr>
        <w:t xml:space="preserve">The State of Consciousness; </w:t>
      </w:r>
      <w:r w:rsidDel="00000000" w:rsidR="00000000" w:rsidRPr="00000000">
        <w:rPr>
          <w:b w:val="1"/>
          <w:rtl w:val="0"/>
        </w:rPr>
        <w:t xml:space="preserve">Factors of Personality</w:t>
      </w:r>
      <w:r w:rsidDel="00000000" w:rsidR="00000000" w:rsidRPr="00000000">
        <w:rPr>
          <w:rtl w:val="0"/>
        </w:rPr>
        <w:t xml:space="preserve"> - The Self, The Subtle Body, The Five Cognitive Senses, The Five Conative Senses, Mental Functions.</w:t>
      </w:r>
    </w:p>
    <w:p w:rsidR="00000000" w:rsidDel="00000000" w:rsidP="00000000" w:rsidRDefault="00000000" w:rsidRPr="00000000" w14:paraId="00000132">
      <w:pPr>
        <w:contextualSpacing w:val="0"/>
        <w:rPr/>
      </w:pPr>
      <w:r w:rsidDel="00000000" w:rsidR="00000000" w:rsidRPr="00000000">
        <w:rPr>
          <w:rtl w:val="0"/>
        </w:rPr>
      </w:r>
    </w:p>
    <w:p w:rsidR="00000000" w:rsidDel="00000000" w:rsidP="00000000" w:rsidRDefault="00000000" w:rsidRPr="00000000" w14:paraId="00000133">
      <w:pPr>
        <w:contextualSpacing w:val="0"/>
        <w:rPr>
          <w:b w:val="1"/>
          <w:color w:val="000000"/>
        </w:rPr>
      </w:pPr>
      <w:r w:rsidDel="00000000" w:rsidR="00000000" w:rsidRPr="00000000">
        <w:rPr>
          <w:b w:val="1"/>
          <w:color w:val="000000"/>
          <w:rtl w:val="0"/>
        </w:rPr>
        <w:t xml:space="preserve">REFERENCES:</w:t>
      </w:r>
    </w:p>
    <w:p w:rsidR="00000000" w:rsidDel="00000000" w:rsidP="00000000" w:rsidRDefault="00000000" w:rsidRPr="00000000" w14:paraId="00000134">
      <w:pPr>
        <w:contextualSpacing w:val="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35">
      <w:pPr>
        <w:numPr>
          <w:ilvl w:val="0"/>
          <w:numId w:val="13"/>
        </w:numPr>
        <w:spacing w:line="276" w:lineRule="auto"/>
        <w:ind w:left="720" w:hanging="360"/>
        <w:contextualSpacing w:val="0"/>
        <w:rPr>
          <w:color w:val="000000"/>
        </w:rPr>
      </w:pPr>
      <w:r w:rsidDel="00000000" w:rsidR="00000000" w:rsidRPr="00000000">
        <w:rPr>
          <w:color w:val="000000"/>
          <w:rtl w:val="0"/>
        </w:rPr>
        <w:t xml:space="preserve">Schultz, D.P., &amp; Schultz, S.E. (2013).Theories of personality. 10th ed. New Delhi: Cengage Learning India Pvt. Ltd.</w:t>
      </w:r>
    </w:p>
    <w:p w:rsidR="00000000" w:rsidDel="00000000" w:rsidP="00000000" w:rsidRDefault="00000000" w:rsidRPr="00000000" w14:paraId="00000136">
      <w:pPr>
        <w:numPr>
          <w:ilvl w:val="0"/>
          <w:numId w:val="13"/>
        </w:numPr>
        <w:spacing w:line="276" w:lineRule="auto"/>
        <w:ind w:left="720" w:hanging="360"/>
        <w:contextualSpacing w:val="0"/>
        <w:rPr>
          <w:color w:val="000000"/>
        </w:rPr>
      </w:pPr>
      <w:r w:rsidDel="00000000" w:rsidR="00000000" w:rsidRPr="00000000">
        <w:rPr>
          <w:color w:val="000000"/>
          <w:rtl w:val="0"/>
        </w:rPr>
        <w:t xml:space="preserve">Even, A.B. (2010). An introduction to theories of personality. 7th ed. New York: Psychology Press.</w:t>
      </w:r>
    </w:p>
    <w:p w:rsidR="00000000" w:rsidDel="00000000" w:rsidP="00000000" w:rsidRDefault="00000000" w:rsidRPr="00000000" w14:paraId="0000013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Safaya. R. (1975). Indian Psychology. New Delhi: Munshiram Manoharlal Publishers.</w:t>
      </w:r>
    </w:p>
    <w:p w:rsidR="00000000" w:rsidDel="00000000" w:rsidP="00000000" w:rsidRDefault="00000000" w:rsidRPr="00000000" w14:paraId="00000138">
      <w:pPr>
        <w:numPr>
          <w:ilvl w:val="0"/>
          <w:numId w:val="13"/>
        </w:numPr>
        <w:spacing w:line="276" w:lineRule="auto"/>
        <w:ind w:left="720" w:hanging="360"/>
        <w:contextualSpacing w:val="0"/>
        <w:rPr>
          <w:color w:val="000000"/>
        </w:rPr>
      </w:pPr>
      <w:r w:rsidDel="00000000" w:rsidR="00000000" w:rsidRPr="00000000">
        <w:rPr>
          <w:color w:val="000000"/>
          <w:rtl w:val="0"/>
        </w:rPr>
        <w:t xml:space="preserve">Friedman, H.S., &amp; Schustack, M.W. (2009). Personality: Classic Theories and Modern Research. 3</w:t>
      </w:r>
      <w:r w:rsidDel="00000000" w:rsidR="00000000" w:rsidRPr="00000000">
        <w:rPr>
          <w:color w:val="000000"/>
          <w:vertAlign w:val="superscript"/>
          <w:rtl w:val="0"/>
        </w:rPr>
        <w:t xml:space="preserve">rd</w:t>
      </w:r>
      <w:r w:rsidDel="00000000" w:rsidR="00000000" w:rsidRPr="00000000">
        <w:rPr>
          <w:color w:val="000000"/>
          <w:rtl w:val="0"/>
        </w:rPr>
        <w:t xml:space="preserve">ed. India: Dorling Kindersley India Pvt. Ltd.</w:t>
      </w:r>
    </w:p>
    <w:p w:rsidR="00000000" w:rsidDel="00000000" w:rsidP="00000000" w:rsidRDefault="00000000" w:rsidRPr="00000000" w14:paraId="00000139">
      <w:pPr>
        <w:numPr>
          <w:ilvl w:val="0"/>
          <w:numId w:val="13"/>
        </w:numPr>
        <w:spacing w:line="276" w:lineRule="auto"/>
        <w:ind w:left="720" w:hanging="360"/>
        <w:contextualSpacing w:val="0"/>
        <w:rPr>
          <w:color w:val="000000"/>
        </w:rPr>
      </w:pPr>
      <w:r w:rsidDel="00000000" w:rsidR="00000000" w:rsidRPr="00000000">
        <w:rPr>
          <w:color w:val="000000"/>
          <w:rtl w:val="0"/>
        </w:rPr>
        <w:t xml:space="preserve">Hall, C.S., Lindzey, G., &amp; Campbell, J.B. (2007). Theories of Personality. 4th ed. New Delhi: Wiley India Pvt. Ltd.</w:t>
      </w:r>
    </w:p>
    <w:p w:rsidR="00000000" w:rsidDel="00000000" w:rsidP="00000000" w:rsidRDefault="00000000" w:rsidRPr="00000000" w14:paraId="0000013A">
      <w:pPr>
        <w:numPr>
          <w:ilvl w:val="0"/>
          <w:numId w:val="13"/>
        </w:numPr>
        <w:spacing w:line="276" w:lineRule="auto"/>
        <w:ind w:left="720" w:hanging="360"/>
        <w:contextualSpacing w:val="0"/>
        <w:rPr>
          <w:color w:val="000000"/>
        </w:rPr>
      </w:pPr>
      <w:r w:rsidDel="00000000" w:rsidR="00000000" w:rsidRPr="00000000">
        <w:rPr>
          <w:color w:val="000000"/>
          <w:rtl w:val="0"/>
        </w:rPr>
        <w:t xml:space="preserve">Shaffer, D.V. (2009). Social and Personality Development. 6th ed.  Belmont: Wadsworth Cengage Learning.     </w:t>
      </w:r>
    </w:p>
    <w:p w:rsidR="00000000" w:rsidDel="00000000" w:rsidP="00000000" w:rsidRDefault="00000000" w:rsidRPr="00000000" w14:paraId="0000013B">
      <w:pPr>
        <w:numPr>
          <w:ilvl w:val="0"/>
          <w:numId w:val="13"/>
        </w:numPr>
        <w:shd w:fill="ffffff" w:val="clear"/>
        <w:spacing w:line="276" w:lineRule="auto"/>
        <w:ind w:left="720" w:hanging="360"/>
        <w:contextualSpacing w:val="0"/>
        <w:rPr>
          <w:color w:val="333333"/>
        </w:rPr>
      </w:pPr>
      <w:r w:rsidDel="00000000" w:rsidR="00000000" w:rsidRPr="00000000">
        <w:rPr>
          <w:color w:val="333333"/>
          <w:rtl w:val="0"/>
        </w:rPr>
        <w:t xml:space="preserve">Reeves, A (2012). An Introduction to Counselling and Psychotherapy: From Theory to Practice. 1st ed. London: SAGE Publications Ltd.</w:t>
      </w:r>
    </w:p>
    <w:p w:rsidR="00000000" w:rsidDel="00000000" w:rsidP="00000000" w:rsidRDefault="00000000" w:rsidRPr="00000000" w14:paraId="0000013C">
      <w:pPr>
        <w:numPr>
          <w:ilvl w:val="0"/>
          <w:numId w:val="13"/>
        </w:numPr>
        <w:shd w:fill="ffffff" w:val="clear"/>
        <w:spacing w:line="276" w:lineRule="auto"/>
        <w:ind w:left="720" w:hanging="360"/>
        <w:contextualSpacing w:val="0"/>
        <w:rPr>
          <w:color w:val="333333"/>
        </w:rPr>
      </w:pPr>
      <w:r w:rsidDel="00000000" w:rsidR="00000000" w:rsidRPr="00000000">
        <w:rPr>
          <w:color w:val="333333"/>
          <w:rtl w:val="0"/>
        </w:rPr>
        <w:t xml:space="preserve">Neukrug, E.S. (2012). Counseling Theory and Practice. 1st ed. Delhi: Thomson Press (India) Ltd.</w:t>
      </w:r>
    </w:p>
    <w:p w:rsidR="00000000" w:rsidDel="00000000" w:rsidP="00000000" w:rsidRDefault="00000000" w:rsidRPr="00000000" w14:paraId="0000013D">
      <w:pPr>
        <w:numPr>
          <w:ilvl w:val="0"/>
          <w:numId w:val="13"/>
        </w:numPr>
        <w:shd w:fill="ffffff" w:val="clear"/>
        <w:spacing w:line="276" w:lineRule="auto"/>
        <w:ind w:left="720" w:hanging="360"/>
        <w:contextualSpacing w:val="0"/>
        <w:rPr>
          <w:color w:val="333333"/>
        </w:rPr>
      </w:pPr>
      <w:r w:rsidDel="00000000" w:rsidR="00000000" w:rsidRPr="00000000">
        <w:rPr>
          <w:color w:val="333333"/>
          <w:rtl w:val="0"/>
        </w:rPr>
        <w:t xml:space="preserve">McClelland, D.C. (1988). Human Motivation. London: Cambridge University Press.</w:t>
      </w:r>
    </w:p>
    <w:p w:rsidR="00000000" w:rsidDel="00000000" w:rsidP="00000000" w:rsidRDefault="00000000" w:rsidRPr="00000000" w14:paraId="0000013E">
      <w:pPr>
        <w:numPr>
          <w:ilvl w:val="0"/>
          <w:numId w:val="13"/>
        </w:numPr>
        <w:shd w:fill="ffffff" w:val="clear"/>
        <w:spacing w:line="276" w:lineRule="auto"/>
        <w:ind w:left="720" w:hanging="360"/>
        <w:contextualSpacing w:val="0"/>
        <w:rPr>
          <w:color w:val="333333"/>
        </w:rPr>
      </w:pPr>
      <w:r w:rsidDel="00000000" w:rsidR="00000000" w:rsidRPr="00000000">
        <w:rPr>
          <w:color w:val="000000"/>
          <w:rtl w:val="0"/>
        </w:rPr>
        <w:t xml:space="preserve">Frager, R &amp; Fadiman, J. (2009). Personality and Personal Growth. 6th ed.  India: Dorling Kindersley India Pvt. Ltd.</w:t>
      </w:r>
      <w:r w:rsidDel="00000000" w:rsidR="00000000" w:rsidRPr="00000000">
        <w:rPr>
          <w:rtl w:val="0"/>
        </w:rPr>
      </w:r>
    </w:p>
    <w:p w:rsidR="00000000" w:rsidDel="00000000" w:rsidP="00000000" w:rsidRDefault="00000000" w:rsidRPr="00000000" w14:paraId="0000013F">
      <w:pPr>
        <w:numPr>
          <w:ilvl w:val="0"/>
          <w:numId w:val="13"/>
        </w:numPr>
        <w:spacing w:line="276" w:lineRule="auto"/>
        <w:ind w:left="720" w:hanging="360"/>
        <w:contextualSpacing w:val="0"/>
        <w:rPr>
          <w:color w:val="000000"/>
        </w:rPr>
      </w:pPr>
      <w:r w:rsidDel="00000000" w:rsidR="00000000" w:rsidRPr="00000000">
        <w:rPr>
          <w:color w:val="000000"/>
          <w:rtl w:val="0"/>
        </w:rPr>
        <w:t xml:space="preserve">Bischof , L.J. (1970) Interpreting Personality theories. 2nd  ed.  New York: Harper International.</w:t>
      </w:r>
    </w:p>
    <w:p w:rsidR="00000000" w:rsidDel="00000000" w:rsidP="00000000" w:rsidRDefault="00000000" w:rsidRPr="00000000" w14:paraId="00000140">
      <w:pPr>
        <w:numPr>
          <w:ilvl w:val="0"/>
          <w:numId w:val="13"/>
        </w:numPr>
        <w:spacing w:line="276" w:lineRule="auto"/>
        <w:ind w:left="720" w:hanging="360"/>
        <w:contextualSpacing w:val="0"/>
        <w:rPr>
          <w:color w:val="000000"/>
        </w:rPr>
      </w:pPr>
      <w:r w:rsidDel="00000000" w:rsidR="00000000" w:rsidRPr="00000000">
        <w:rPr>
          <w:color w:val="000000"/>
          <w:rtl w:val="0"/>
        </w:rPr>
        <w:t xml:space="preserve">Bryne , D. (1966).An introduction to Personality. 2nd ed. </w:t>
      </w:r>
      <w:r w:rsidDel="00000000" w:rsidR="00000000" w:rsidRPr="00000000">
        <w:rPr>
          <w:color w:val="000000"/>
          <w:highlight w:val="white"/>
          <w:rtl w:val="0"/>
        </w:rPr>
        <w:t xml:space="preserve">New Jersey:</w:t>
      </w:r>
      <w:r w:rsidDel="00000000" w:rsidR="00000000" w:rsidRPr="00000000">
        <w:rPr>
          <w:color w:val="000000"/>
          <w:rtl w:val="0"/>
        </w:rPr>
        <w:t xml:space="preserve"> Prentice Hall.</w:t>
      </w:r>
    </w:p>
    <w:p w:rsidR="00000000" w:rsidDel="00000000" w:rsidP="00000000" w:rsidRDefault="00000000" w:rsidRPr="00000000" w14:paraId="00000141">
      <w:pPr>
        <w:numPr>
          <w:ilvl w:val="0"/>
          <w:numId w:val="13"/>
        </w:numPr>
        <w:spacing w:line="276" w:lineRule="auto"/>
        <w:ind w:left="720" w:hanging="360"/>
        <w:contextualSpacing w:val="0"/>
        <w:rPr>
          <w:color w:val="000000"/>
        </w:rPr>
      </w:pPr>
      <w:r w:rsidDel="00000000" w:rsidR="00000000" w:rsidRPr="00000000">
        <w:rPr>
          <w:color w:val="000000"/>
          <w:rtl w:val="0"/>
        </w:rPr>
        <w:t xml:space="preserve">Feltham, C., Hanley, T., &amp; Winter, L.A. (2017). The SAGE Handbook of Counselling and Psychotherapy. 4th ed. London: SAGE Publications Ltd.</w:t>
      </w:r>
    </w:p>
    <w:p w:rsidR="00000000" w:rsidDel="00000000" w:rsidP="00000000" w:rsidRDefault="00000000" w:rsidRPr="00000000" w14:paraId="00000142">
      <w:pPr>
        <w:spacing w:after="200" w:line="276" w:lineRule="auto"/>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143">
      <w:pPr>
        <w:tabs>
          <w:tab w:val="left" w:pos="1985"/>
        </w:tabs>
        <w:spacing w:line="360" w:lineRule="auto"/>
        <w:contextualSpacing w:val="0"/>
        <w:jc w:val="center"/>
        <w:rPr>
          <w:b w:val="1"/>
          <w:sz w:val="28"/>
          <w:szCs w:val="28"/>
        </w:rPr>
      </w:pPr>
      <w:r w:rsidDel="00000000" w:rsidR="00000000" w:rsidRPr="00000000">
        <w:rPr>
          <w:b w:val="1"/>
          <w:sz w:val="28"/>
          <w:szCs w:val="28"/>
          <w:rtl w:val="0"/>
        </w:rPr>
        <w:t xml:space="preserve">Core Paper III</w:t>
      </w:r>
    </w:p>
    <w:p w:rsidR="00000000" w:rsidDel="00000000" w:rsidP="00000000" w:rsidRDefault="00000000" w:rsidRPr="00000000" w14:paraId="00000144">
      <w:pPr>
        <w:tabs>
          <w:tab w:val="left" w:pos="1985"/>
        </w:tabs>
        <w:spacing w:line="360" w:lineRule="auto"/>
        <w:contextualSpacing w:val="0"/>
        <w:jc w:val="center"/>
        <w:rPr>
          <w:b w:val="1"/>
          <w:sz w:val="28"/>
          <w:szCs w:val="28"/>
        </w:rPr>
      </w:pPr>
      <w:r w:rsidDel="00000000" w:rsidR="00000000" w:rsidRPr="00000000">
        <w:rPr>
          <w:b w:val="1"/>
          <w:sz w:val="28"/>
          <w:szCs w:val="28"/>
          <w:rtl w:val="0"/>
        </w:rPr>
        <w:t xml:space="preserve">BIOLOGICAL PSYCHOLOGY</w:t>
      </w:r>
    </w:p>
    <w:p w:rsidR="00000000" w:rsidDel="00000000" w:rsidP="00000000" w:rsidRDefault="00000000" w:rsidRPr="00000000" w14:paraId="00000145">
      <w:pPr>
        <w:tabs>
          <w:tab w:val="left" w:pos="1985"/>
        </w:tabs>
        <w:spacing w:line="360" w:lineRule="auto"/>
        <w:contextualSpacing w:val="0"/>
        <w:rPr>
          <w:b w:val="1"/>
          <w:sz w:val="28"/>
          <w:szCs w:val="28"/>
        </w:rPr>
      </w:pPr>
      <w:r w:rsidDel="00000000" w:rsidR="00000000" w:rsidRPr="00000000">
        <w:rPr>
          <w:b w:val="1"/>
          <w:sz w:val="28"/>
          <w:szCs w:val="28"/>
          <w:rtl w:val="0"/>
        </w:rPr>
        <w:t xml:space="preserve">Credits:4</w:t>
      </w:r>
    </w:p>
    <w:p w:rsidR="00000000" w:rsidDel="00000000" w:rsidP="00000000" w:rsidRDefault="00000000" w:rsidRPr="00000000" w14:paraId="00000146">
      <w:pPr>
        <w:tabs>
          <w:tab w:val="left" w:pos="1985"/>
        </w:tabs>
        <w:spacing w:line="360" w:lineRule="auto"/>
        <w:contextualSpacing w:val="0"/>
        <w:rPr>
          <w:b w:val="1"/>
        </w:rPr>
      </w:pPr>
      <w:r w:rsidDel="00000000" w:rsidR="00000000" w:rsidRPr="00000000">
        <w:rPr>
          <w:b w:val="1"/>
          <w:rtl w:val="0"/>
        </w:rPr>
        <w:t xml:space="preserve">UNIT I</w:t>
      </w:r>
    </w:p>
    <w:p w:rsidR="00000000" w:rsidDel="00000000" w:rsidP="00000000" w:rsidRDefault="00000000" w:rsidRPr="00000000" w14:paraId="00000147">
      <w:pPr>
        <w:tabs>
          <w:tab w:val="left" w:pos="1985"/>
        </w:tabs>
        <w:contextualSpacing w:val="0"/>
        <w:rPr>
          <w:b w:val="1"/>
        </w:rPr>
      </w:pPr>
      <w:r w:rsidDel="00000000" w:rsidR="00000000" w:rsidRPr="00000000">
        <w:rPr>
          <w:b w:val="1"/>
          <w:rtl w:val="0"/>
        </w:rPr>
        <w:t xml:space="preserve">Biological Psychology </w:t>
      </w:r>
    </w:p>
    <w:p w:rsidR="00000000" w:rsidDel="00000000" w:rsidP="00000000" w:rsidRDefault="00000000" w:rsidRPr="00000000" w14:paraId="00000148">
      <w:pPr>
        <w:tabs>
          <w:tab w:val="left" w:pos="1985"/>
        </w:tabs>
        <w:contextualSpacing w:val="0"/>
        <w:jc w:val="both"/>
        <w:rPr/>
      </w:pPr>
      <w:r w:rsidDel="00000000" w:rsidR="00000000" w:rsidRPr="00000000">
        <w:rPr>
          <w:rtl w:val="0"/>
        </w:rPr>
        <w:t xml:space="preserve">         Definition and nature – Research methods in biological psychology – ethical considerations - Scope of biopsychology.</w:t>
      </w:r>
    </w:p>
    <w:p w:rsidR="00000000" w:rsidDel="00000000" w:rsidP="00000000" w:rsidRDefault="00000000" w:rsidRPr="00000000" w14:paraId="00000149">
      <w:pPr>
        <w:tabs>
          <w:tab w:val="left" w:pos="1985"/>
        </w:tabs>
        <w:contextualSpacing w:val="0"/>
        <w:jc w:val="both"/>
        <w:rPr/>
      </w:pPr>
      <w:r w:rsidDel="00000000" w:rsidR="00000000" w:rsidRPr="00000000">
        <w:rPr>
          <w:b w:val="1"/>
          <w:rtl w:val="0"/>
        </w:rPr>
        <w:t xml:space="preserve">UNIT II</w:t>
      </w:r>
      <w:r w:rsidDel="00000000" w:rsidR="00000000" w:rsidRPr="00000000">
        <w:rPr>
          <w:rtl w:val="0"/>
        </w:rPr>
      </w:r>
    </w:p>
    <w:p w:rsidR="00000000" w:rsidDel="00000000" w:rsidP="00000000" w:rsidRDefault="00000000" w:rsidRPr="00000000" w14:paraId="0000014A">
      <w:pPr>
        <w:tabs>
          <w:tab w:val="left" w:pos="1985"/>
        </w:tabs>
        <w:contextualSpacing w:val="0"/>
        <w:jc w:val="both"/>
        <w:rPr/>
      </w:pPr>
      <w:r w:rsidDel="00000000" w:rsidR="00000000" w:rsidRPr="00000000">
        <w:rPr>
          <w:b w:val="1"/>
          <w:rtl w:val="0"/>
        </w:rPr>
        <w:t xml:space="preserve">Structure &amp; Functions of the Nervous System</w:t>
      </w:r>
      <w:r w:rsidDel="00000000" w:rsidR="00000000" w:rsidRPr="00000000">
        <w:rPr>
          <w:rtl w:val="0"/>
        </w:rPr>
      </w:r>
    </w:p>
    <w:p w:rsidR="00000000" w:rsidDel="00000000" w:rsidP="00000000" w:rsidRDefault="00000000" w:rsidRPr="00000000" w14:paraId="0000014B">
      <w:pPr>
        <w:tabs>
          <w:tab w:val="left" w:pos="1985"/>
        </w:tabs>
        <w:contextualSpacing w:val="0"/>
        <w:jc w:val="both"/>
        <w:rPr/>
      </w:pPr>
      <w:r w:rsidDel="00000000" w:rsidR="00000000" w:rsidRPr="00000000">
        <w:rPr>
          <w:rtl w:val="0"/>
        </w:rPr>
        <w:t xml:space="preserve">         Basic features of the nervous system – Meninges - Ventricular system - Blood brain barrier -  Autonomic and peripheral nervous system - Structure and function of spinal cord - Brain: divisions of the brain forebrain, midbrain, hindbrain, cerebellum and cerebral cortex.</w:t>
      </w:r>
    </w:p>
    <w:p w:rsidR="00000000" w:rsidDel="00000000" w:rsidP="00000000" w:rsidRDefault="00000000" w:rsidRPr="00000000" w14:paraId="0000014C">
      <w:pPr>
        <w:tabs>
          <w:tab w:val="left" w:pos="1985"/>
        </w:tabs>
        <w:contextualSpacing w:val="0"/>
        <w:jc w:val="both"/>
        <w:rPr>
          <w:b w:val="1"/>
        </w:rPr>
      </w:pPr>
      <w:r w:rsidDel="00000000" w:rsidR="00000000" w:rsidRPr="00000000">
        <w:rPr>
          <w:b w:val="1"/>
          <w:rtl w:val="0"/>
        </w:rPr>
        <w:t xml:space="preserve">UNIT III</w:t>
      </w:r>
    </w:p>
    <w:p w:rsidR="00000000" w:rsidDel="00000000" w:rsidP="00000000" w:rsidRDefault="00000000" w:rsidRPr="00000000" w14:paraId="0000014D">
      <w:pPr>
        <w:tabs>
          <w:tab w:val="left" w:pos="1985"/>
        </w:tabs>
        <w:contextualSpacing w:val="0"/>
        <w:jc w:val="both"/>
        <w:rPr>
          <w:b w:val="1"/>
        </w:rPr>
      </w:pPr>
      <w:r w:rsidDel="00000000" w:rsidR="00000000" w:rsidRPr="00000000">
        <w:rPr>
          <w:b w:val="1"/>
          <w:rtl w:val="0"/>
        </w:rPr>
        <w:t xml:space="preserve">Neurons &amp; Neuronal Conduction</w:t>
      </w:r>
    </w:p>
    <w:p w:rsidR="00000000" w:rsidDel="00000000" w:rsidP="00000000" w:rsidRDefault="00000000" w:rsidRPr="00000000" w14:paraId="0000014E">
      <w:pPr>
        <w:tabs>
          <w:tab w:val="left" w:pos="1985"/>
        </w:tabs>
        <w:contextualSpacing w:val="0"/>
        <w:jc w:val="both"/>
        <w:rPr/>
      </w:pPr>
      <w:r w:rsidDel="00000000" w:rsidR="00000000" w:rsidRPr="00000000">
        <w:rPr>
          <w:rtl w:val="0"/>
        </w:rPr>
        <w:t xml:space="preserve">         Structure of neurons - Types and functions of neurons - Neuronal conduction - Communication between neurons - Synaptic conduction - neuro-transmitters-</w:t>
      </w:r>
    </w:p>
    <w:p w:rsidR="00000000" w:rsidDel="00000000" w:rsidP="00000000" w:rsidRDefault="00000000" w:rsidRPr="00000000" w14:paraId="0000014F">
      <w:pPr>
        <w:tabs>
          <w:tab w:val="left" w:pos="1985"/>
        </w:tabs>
        <w:contextualSpacing w:val="0"/>
        <w:jc w:val="both"/>
        <w:rPr>
          <w:color w:val="000000"/>
        </w:rPr>
      </w:pPr>
      <w:r w:rsidDel="00000000" w:rsidR="00000000" w:rsidRPr="00000000">
        <w:rPr>
          <w:color w:val="000000"/>
          <w:rtl w:val="0"/>
        </w:rPr>
        <w:t xml:space="preserve"> Communication within a neuron – Neural communication: an overview, Measuring electrical potentials of axons, The membrane potential: Balance of two forces, The Action Potential, Conduction of the action potential. Communication between neurons- Structure of synapses, Release of the neurotransmitter, Activation of receptors, Postsynaptic potentials, Termination of postsynaptic potentials- Impact of neurotransmitters on human behaviour.</w:t>
      </w:r>
    </w:p>
    <w:p w:rsidR="00000000" w:rsidDel="00000000" w:rsidP="00000000" w:rsidRDefault="00000000" w:rsidRPr="00000000" w14:paraId="00000150">
      <w:pPr>
        <w:tabs>
          <w:tab w:val="left" w:pos="1985"/>
        </w:tabs>
        <w:contextualSpacing w:val="0"/>
        <w:jc w:val="both"/>
        <w:rPr>
          <w:color w:val="000000"/>
        </w:rPr>
      </w:pPr>
      <w:r w:rsidDel="00000000" w:rsidR="00000000" w:rsidRPr="00000000">
        <w:rPr>
          <w:rtl w:val="0"/>
        </w:rPr>
      </w:r>
    </w:p>
    <w:p w:rsidR="00000000" w:rsidDel="00000000" w:rsidP="00000000" w:rsidRDefault="00000000" w:rsidRPr="00000000" w14:paraId="00000151">
      <w:pPr>
        <w:contextualSpacing w:val="0"/>
        <w:jc w:val="both"/>
        <w:rPr>
          <w:b w:val="1"/>
        </w:rPr>
      </w:pPr>
      <w:r w:rsidDel="00000000" w:rsidR="00000000" w:rsidRPr="00000000">
        <w:rPr>
          <w:b w:val="1"/>
          <w:rtl w:val="0"/>
        </w:rPr>
        <w:t xml:space="preserve">UNIT IV</w:t>
      </w:r>
    </w:p>
    <w:p w:rsidR="00000000" w:rsidDel="00000000" w:rsidP="00000000" w:rsidRDefault="00000000" w:rsidRPr="00000000" w14:paraId="00000152">
      <w:pPr>
        <w:contextualSpacing w:val="0"/>
        <w:jc w:val="both"/>
        <w:rPr>
          <w:color w:val="000000"/>
        </w:rPr>
      </w:pPr>
      <w:r w:rsidDel="00000000" w:rsidR="00000000" w:rsidRPr="00000000">
        <w:rPr>
          <w:b w:val="1"/>
          <w:color w:val="000000"/>
          <w:rtl w:val="0"/>
        </w:rPr>
        <w:t xml:space="preserve">Hormones And The Brain</w:t>
      </w:r>
      <w:r w:rsidDel="00000000" w:rsidR="00000000" w:rsidRPr="00000000">
        <w:rPr>
          <w:color w:val="000000"/>
          <w:rtl w:val="0"/>
        </w:rPr>
        <w:t xml:space="preserve"> </w:t>
      </w:r>
    </w:p>
    <w:p w:rsidR="00000000" w:rsidDel="00000000" w:rsidP="00000000" w:rsidRDefault="00000000" w:rsidRPr="00000000" w14:paraId="00000153">
      <w:pPr>
        <w:contextualSpacing w:val="0"/>
        <w:jc w:val="both"/>
        <w:rPr>
          <w:color w:val="000000"/>
        </w:rPr>
      </w:pPr>
      <w:r w:rsidDel="00000000" w:rsidR="00000000" w:rsidRPr="00000000">
        <w:rPr>
          <w:color w:val="000000"/>
          <w:rtl w:val="0"/>
        </w:rPr>
        <w:t xml:space="preserve">            Hormonal action-General principles of hormonal actions, Hormonal action on cellular mechanisms- Hormonal influence on growth and activity, feedback control mechanisms in regulating secretion of hormones. Endocrine glands and its specific hormones, Hormones and behaviour. </w:t>
      </w:r>
    </w:p>
    <w:p w:rsidR="00000000" w:rsidDel="00000000" w:rsidP="00000000" w:rsidRDefault="00000000" w:rsidRPr="00000000" w14:paraId="00000154">
      <w:pPr>
        <w:contextualSpacing w:val="0"/>
        <w:jc w:val="both"/>
        <w:rPr/>
      </w:pPr>
      <w:r w:rsidDel="00000000" w:rsidR="00000000" w:rsidRPr="00000000">
        <w:rPr>
          <w:color w:val="000000"/>
          <w:rtl w:val="0"/>
        </w:rPr>
        <w:t xml:space="preserve">Sexual behavior and hormones: organizing effects of sex hormones, activating effects of sex hormones, neural mechanisms of sexual behavior, gender identity and gender differentiated behaviors; sexual orientation, hormones and the brain.</w:t>
      </w:r>
      <w:r w:rsidDel="00000000" w:rsidR="00000000" w:rsidRPr="00000000">
        <w:rPr>
          <w:rtl w:val="0"/>
        </w:rPr>
      </w:r>
    </w:p>
    <w:p w:rsidR="00000000" w:rsidDel="00000000" w:rsidP="00000000" w:rsidRDefault="00000000" w:rsidRPr="00000000" w14:paraId="00000155">
      <w:pPr>
        <w:tabs>
          <w:tab w:val="left" w:pos="1985"/>
        </w:tabs>
        <w:contextualSpacing w:val="0"/>
        <w:jc w:val="both"/>
        <w:rPr>
          <w:b w:val="1"/>
        </w:rPr>
      </w:pPr>
      <w:r w:rsidDel="00000000" w:rsidR="00000000" w:rsidRPr="00000000">
        <w:rPr>
          <w:b w:val="1"/>
          <w:rtl w:val="0"/>
        </w:rPr>
        <w:t xml:space="preserve">UNIT V</w:t>
      </w:r>
    </w:p>
    <w:p w:rsidR="00000000" w:rsidDel="00000000" w:rsidP="00000000" w:rsidRDefault="00000000" w:rsidRPr="00000000" w14:paraId="00000156">
      <w:pPr>
        <w:tabs>
          <w:tab w:val="left" w:pos="1985"/>
        </w:tabs>
        <w:contextualSpacing w:val="0"/>
        <w:jc w:val="both"/>
        <w:rPr>
          <w:b w:val="1"/>
        </w:rPr>
      </w:pPr>
      <w:r w:rsidDel="00000000" w:rsidR="00000000" w:rsidRPr="00000000">
        <w:rPr>
          <w:b w:val="1"/>
          <w:rtl w:val="0"/>
        </w:rPr>
        <w:t xml:space="preserve">Neuropsychology and Neuro-rehabilitation </w:t>
      </w:r>
    </w:p>
    <w:p w:rsidR="00000000" w:rsidDel="00000000" w:rsidP="00000000" w:rsidRDefault="00000000" w:rsidRPr="00000000" w14:paraId="00000157">
      <w:pPr>
        <w:tabs>
          <w:tab w:val="left" w:pos="1985"/>
        </w:tabs>
        <w:contextualSpacing w:val="0"/>
        <w:jc w:val="both"/>
        <w:rPr/>
      </w:pPr>
      <w:r w:rsidDel="00000000" w:rsidR="00000000" w:rsidRPr="00000000">
        <w:rPr>
          <w:rtl w:val="0"/>
        </w:rPr>
        <w:t xml:space="preserve">          Neuropsychology – definition and history -Lateralization - Localization of functions - Structure and functions of brain lobes – frontal, temporal, parietal and occipital lobes</w:t>
      </w:r>
    </w:p>
    <w:p w:rsidR="00000000" w:rsidDel="00000000" w:rsidP="00000000" w:rsidRDefault="00000000" w:rsidRPr="00000000" w14:paraId="00000158">
      <w:pPr>
        <w:tabs>
          <w:tab w:val="left" w:pos="1985"/>
        </w:tabs>
        <w:contextualSpacing w:val="0"/>
        <w:jc w:val="both"/>
        <w:rPr/>
      </w:pPr>
      <w:r w:rsidDel="00000000" w:rsidR="00000000" w:rsidRPr="00000000">
        <w:rPr>
          <w:rtl w:val="0"/>
        </w:rPr>
      </w:r>
    </w:p>
    <w:p w:rsidR="00000000" w:rsidDel="00000000" w:rsidP="00000000" w:rsidRDefault="00000000" w:rsidRPr="00000000" w14:paraId="00000159">
      <w:pPr>
        <w:tabs>
          <w:tab w:val="left" w:pos="1985"/>
        </w:tabs>
        <w:contextualSpacing w:val="0"/>
        <w:jc w:val="both"/>
        <w:rPr/>
      </w:pPr>
      <w:r w:rsidDel="00000000" w:rsidR="00000000" w:rsidRPr="00000000">
        <w:rPr>
          <w:rtl w:val="0"/>
        </w:rPr>
        <w:t xml:space="preserve">Neuropsychology of psychiatric disorders such as schizophrenia, affective disorders, substance use disorders - Neuropsychological Rehabilitation: role of cognitive training in head injury &amp; chronic psychiatric disorders, variables influencing prognosis.outcomes</w:t>
      </w:r>
    </w:p>
    <w:p w:rsidR="00000000" w:rsidDel="00000000" w:rsidP="00000000" w:rsidRDefault="00000000" w:rsidRPr="00000000" w14:paraId="0000015A">
      <w:pPr>
        <w:tabs>
          <w:tab w:val="left" w:pos="1985"/>
        </w:tabs>
        <w:contextualSpacing w:val="0"/>
        <w:jc w:val="both"/>
        <w:rPr>
          <w:b w:val="1"/>
        </w:rPr>
      </w:pPr>
      <w:r w:rsidDel="00000000" w:rsidR="00000000" w:rsidRPr="00000000">
        <w:rPr>
          <w:b w:val="1"/>
          <w:rtl w:val="0"/>
        </w:rPr>
        <w:t xml:space="preserve">REFERENCES:</w:t>
      </w:r>
    </w:p>
    <w:p w:rsidR="00000000" w:rsidDel="00000000" w:rsidP="00000000" w:rsidRDefault="00000000" w:rsidRPr="00000000" w14:paraId="0000015B">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Kalat, J.W. (2013). Biological Psychology.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USA: Cengage Learning.</w:t>
      </w:r>
    </w:p>
    <w:p w:rsidR="00000000" w:rsidDel="00000000" w:rsidP="00000000" w:rsidRDefault="00000000" w:rsidRPr="00000000" w14:paraId="0000015C">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Walsh, K. (2008). Neuropsychology. New Delhi: B.I. Churchill Livingstone Pvt. Ltd</w:t>
      </w:r>
    </w:p>
    <w:p w:rsidR="00000000" w:rsidDel="00000000" w:rsidP="00000000" w:rsidRDefault="00000000" w:rsidRPr="00000000" w14:paraId="0000015D">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Pinel, J.P.J. (2011). Biopsychology.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 Boston: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Pearson Education/ Allyn and Bacon.</w:t>
      </w:r>
    </w:p>
    <w:p w:rsidR="00000000" w:rsidDel="00000000" w:rsidP="00000000" w:rsidRDefault="00000000" w:rsidRPr="00000000" w14:paraId="0000015E">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Kalat, J.W. (2007). Biological Psychology.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USA: Wadsworth – Thomson Learning.</w:t>
      </w:r>
    </w:p>
    <w:p w:rsidR="00000000" w:rsidDel="00000000" w:rsidP="00000000" w:rsidRDefault="00000000" w:rsidRPr="00000000" w14:paraId="0000015F">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Kolb, B. &amp; Whishaw, I.Q. (2007). Fundamentals of human neuropsychology. 6th ed. New York: Worth Publishers.</w:t>
      </w:r>
    </w:p>
    <w:p w:rsidR="00000000" w:rsidDel="00000000" w:rsidP="00000000" w:rsidRDefault="00000000" w:rsidRPr="00000000" w14:paraId="00000160">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1985"/>
        </w:tabs>
        <w:spacing w:after="0" w:before="0" w:line="240" w:lineRule="auto"/>
        <w:ind w:left="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Bear, M.F., Connors, B., &amp; Paradiso, M. (2015). Neuroscience: Exploring the Brain</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 USA: Lippincott Williams and Wilkins.</w:t>
      </w: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spacing w:after="200" w:line="276" w:lineRule="auto"/>
        <w:contextualSpacing w:val="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63">
      <w:pPr>
        <w:pStyle w:val="Heading1"/>
        <w:tabs>
          <w:tab w:val="left" w:pos="720"/>
          <w:tab w:val="left" w:pos="1440"/>
          <w:tab w:val="left" w:pos="2160"/>
          <w:tab w:val="left" w:pos="2880"/>
          <w:tab w:val="left" w:pos="3600"/>
          <w:tab w:val="left" w:pos="5085"/>
        </w:tabs>
        <w:spacing w:line="480" w:lineRule="auto"/>
        <w:contextualSpacing w:val="0"/>
        <w:jc w:val="center"/>
        <w:rPr>
          <w:sz w:val="28"/>
          <w:szCs w:val="28"/>
        </w:rPr>
      </w:pPr>
      <w:r w:rsidDel="00000000" w:rsidR="00000000" w:rsidRPr="00000000">
        <w:rPr>
          <w:sz w:val="28"/>
          <w:szCs w:val="28"/>
          <w:rtl w:val="0"/>
        </w:rPr>
        <w:t xml:space="preserve">Core Paper IV</w:t>
      </w:r>
    </w:p>
    <w:p w:rsidR="00000000" w:rsidDel="00000000" w:rsidP="00000000" w:rsidRDefault="00000000" w:rsidRPr="00000000" w14:paraId="00000164">
      <w:pPr>
        <w:pStyle w:val="Heading1"/>
        <w:tabs>
          <w:tab w:val="left" w:pos="720"/>
          <w:tab w:val="left" w:pos="1440"/>
          <w:tab w:val="left" w:pos="2160"/>
          <w:tab w:val="left" w:pos="2880"/>
          <w:tab w:val="left" w:pos="3600"/>
          <w:tab w:val="left" w:pos="5085"/>
        </w:tabs>
        <w:spacing w:line="480" w:lineRule="auto"/>
        <w:contextualSpacing w:val="0"/>
        <w:jc w:val="center"/>
        <w:rPr>
          <w:sz w:val="28"/>
          <w:szCs w:val="28"/>
        </w:rPr>
      </w:pPr>
      <w:r w:rsidDel="00000000" w:rsidR="00000000" w:rsidRPr="00000000">
        <w:rPr>
          <w:sz w:val="28"/>
          <w:szCs w:val="28"/>
          <w:rtl w:val="0"/>
        </w:rPr>
        <w:t xml:space="preserve">EXPERIMENTAL PSYCHOLOGY</w:t>
      </w:r>
    </w:p>
    <w:p w:rsidR="00000000" w:rsidDel="00000000" w:rsidP="00000000" w:rsidRDefault="00000000" w:rsidRPr="00000000" w14:paraId="00000165">
      <w:pPr>
        <w:contextualSpacing w:val="0"/>
        <w:rPr>
          <w:b w:val="1"/>
          <w:sz w:val="28"/>
          <w:szCs w:val="28"/>
        </w:rPr>
      </w:pPr>
      <w:r w:rsidDel="00000000" w:rsidR="00000000" w:rsidRPr="00000000">
        <w:rPr>
          <w:b w:val="1"/>
          <w:sz w:val="28"/>
          <w:szCs w:val="28"/>
          <w:rtl w:val="0"/>
        </w:rPr>
        <w:t xml:space="preserve">Credits: 4</w:t>
      </w:r>
    </w:p>
    <w:p w:rsidR="00000000" w:rsidDel="00000000" w:rsidP="00000000" w:rsidRDefault="00000000" w:rsidRPr="00000000" w14:paraId="00000166">
      <w:pPr>
        <w:contextualSpacing w:val="0"/>
        <w:rPr>
          <w:b w:val="1"/>
        </w:rPr>
      </w:pPr>
      <w:r w:rsidDel="00000000" w:rsidR="00000000" w:rsidRPr="00000000">
        <w:rPr>
          <w:rtl w:val="0"/>
        </w:rPr>
        <w:t xml:space="preserve"> </w:t>
      </w:r>
      <w:r w:rsidDel="00000000" w:rsidR="00000000" w:rsidRPr="00000000">
        <w:rPr>
          <w:b w:val="1"/>
          <w:rtl w:val="0"/>
        </w:rPr>
        <w:t xml:space="preserve">Any 10 experiments of the following should be conducted, scored and recorded.</w:t>
      </w:r>
    </w:p>
    <w:p w:rsidR="00000000" w:rsidDel="00000000" w:rsidP="00000000" w:rsidRDefault="00000000" w:rsidRPr="00000000" w14:paraId="00000167">
      <w:pPr>
        <w:contextualSpacing w:val="0"/>
        <w:rPr>
          <w:b w:val="1"/>
        </w:rPr>
      </w:pPr>
      <w:r w:rsidDel="00000000" w:rsidR="00000000" w:rsidRPr="00000000">
        <w:rPr>
          <w:b w:val="1"/>
          <w:rtl w:val="0"/>
        </w:rPr>
        <w:t xml:space="preserve">      SUGGESTION AND OBSERVATION</w:t>
      </w:r>
    </w:p>
    <w:p w:rsidR="00000000" w:rsidDel="00000000" w:rsidP="00000000" w:rsidRDefault="00000000" w:rsidRPr="00000000" w14:paraId="00000168">
      <w:pPr>
        <w:numPr>
          <w:ilvl w:val="0"/>
          <w:numId w:val="1"/>
        </w:numPr>
        <w:spacing w:line="276" w:lineRule="auto"/>
        <w:ind w:left="720" w:hanging="360"/>
        <w:contextualSpacing w:val="0"/>
        <w:rPr/>
      </w:pPr>
      <w:r w:rsidDel="00000000" w:rsidR="00000000" w:rsidRPr="00000000">
        <w:rPr>
          <w:rtl w:val="0"/>
        </w:rPr>
        <w:t xml:space="preserve">Observation with a set of questions and photographs</w:t>
      </w:r>
    </w:p>
    <w:p w:rsidR="00000000" w:rsidDel="00000000" w:rsidP="00000000" w:rsidRDefault="00000000" w:rsidRPr="00000000" w14:paraId="00000169">
      <w:pPr>
        <w:pStyle w:val="Heading5"/>
        <w:spacing w:line="276" w:lineRule="auto"/>
        <w:contextualSpacing w:val="0"/>
        <w:rPr/>
      </w:pPr>
      <w:r w:rsidDel="00000000" w:rsidR="00000000" w:rsidRPr="00000000">
        <w:rPr>
          <w:rtl w:val="0"/>
        </w:rPr>
        <w:t xml:space="preserve">LEARNING</w:t>
      </w:r>
    </w:p>
    <w:p w:rsidR="00000000" w:rsidDel="00000000" w:rsidP="00000000" w:rsidRDefault="00000000" w:rsidRPr="00000000" w14:paraId="0000016A">
      <w:pPr>
        <w:numPr>
          <w:ilvl w:val="0"/>
          <w:numId w:val="1"/>
        </w:numPr>
        <w:spacing w:line="276" w:lineRule="auto"/>
        <w:ind w:left="720" w:hanging="360"/>
        <w:contextualSpacing w:val="0"/>
        <w:rPr/>
      </w:pPr>
      <w:r w:rsidDel="00000000" w:rsidR="00000000" w:rsidRPr="00000000">
        <w:rPr>
          <w:rtl w:val="0"/>
        </w:rPr>
        <w:t xml:space="preserve">Peterson’s Rational Learning</w:t>
      </w:r>
    </w:p>
    <w:p w:rsidR="00000000" w:rsidDel="00000000" w:rsidP="00000000" w:rsidRDefault="00000000" w:rsidRPr="00000000" w14:paraId="0000016B">
      <w:pPr>
        <w:numPr>
          <w:ilvl w:val="0"/>
          <w:numId w:val="1"/>
        </w:numPr>
        <w:spacing w:line="276" w:lineRule="auto"/>
        <w:ind w:left="720" w:hanging="360"/>
        <w:contextualSpacing w:val="0"/>
        <w:rPr/>
      </w:pPr>
      <w:r w:rsidDel="00000000" w:rsidR="00000000" w:rsidRPr="00000000">
        <w:rPr>
          <w:rtl w:val="0"/>
        </w:rPr>
        <w:t xml:space="preserve">Transfer of training – Mirror drawing Experiment</w:t>
      </w:r>
    </w:p>
    <w:p w:rsidR="00000000" w:rsidDel="00000000" w:rsidP="00000000" w:rsidRDefault="00000000" w:rsidRPr="00000000" w14:paraId="0000016C">
      <w:pPr>
        <w:pStyle w:val="Heading5"/>
        <w:spacing w:line="276" w:lineRule="auto"/>
        <w:contextualSpacing w:val="0"/>
        <w:rPr/>
      </w:pPr>
      <w:r w:rsidDel="00000000" w:rsidR="00000000" w:rsidRPr="00000000">
        <w:rPr>
          <w:rtl w:val="0"/>
        </w:rPr>
        <w:t xml:space="preserve">APTITUDE</w:t>
      </w:r>
    </w:p>
    <w:p w:rsidR="00000000" w:rsidDel="00000000" w:rsidP="00000000" w:rsidRDefault="00000000" w:rsidRPr="00000000" w14:paraId="0000016D">
      <w:pPr>
        <w:numPr>
          <w:ilvl w:val="0"/>
          <w:numId w:val="1"/>
        </w:numPr>
        <w:spacing w:line="276" w:lineRule="auto"/>
        <w:ind w:left="720" w:hanging="360"/>
        <w:contextualSpacing w:val="0"/>
        <w:rPr/>
      </w:pPr>
      <w:r w:rsidDel="00000000" w:rsidR="00000000" w:rsidRPr="00000000">
        <w:rPr>
          <w:rtl w:val="0"/>
        </w:rPr>
        <w:t xml:space="preserve">David’s Battery of Differential Abilities by S.Vohra</w:t>
      </w:r>
    </w:p>
    <w:p w:rsidR="00000000" w:rsidDel="00000000" w:rsidP="00000000" w:rsidRDefault="00000000" w:rsidRPr="00000000" w14:paraId="0000016E">
      <w:pPr>
        <w:numPr>
          <w:ilvl w:val="0"/>
          <w:numId w:val="1"/>
        </w:numPr>
        <w:spacing w:line="276" w:lineRule="auto"/>
        <w:ind w:left="720" w:hanging="360"/>
        <w:contextualSpacing w:val="0"/>
        <w:rPr/>
      </w:pPr>
      <w:r w:rsidDel="00000000" w:rsidR="00000000" w:rsidRPr="00000000">
        <w:rPr>
          <w:rtl w:val="0"/>
        </w:rPr>
        <w:t xml:space="preserve">O’ Connor’s Tweezer Dexterity Test</w:t>
      </w:r>
    </w:p>
    <w:p w:rsidR="00000000" w:rsidDel="00000000" w:rsidP="00000000" w:rsidRDefault="00000000" w:rsidRPr="00000000" w14:paraId="0000016F">
      <w:pPr>
        <w:numPr>
          <w:ilvl w:val="0"/>
          <w:numId w:val="1"/>
        </w:numPr>
        <w:spacing w:line="276" w:lineRule="auto"/>
        <w:ind w:left="720" w:hanging="360"/>
        <w:contextualSpacing w:val="0"/>
        <w:rPr/>
      </w:pPr>
      <w:r w:rsidDel="00000000" w:rsidR="00000000" w:rsidRPr="00000000">
        <w:rPr>
          <w:rtl w:val="0"/>
        </w:rPr>
        <w:t xml:space="preserve">Minnesota Rate of Manipulation Test</w:t>
      </w:r>
    </w:p>
    <w:p w:rsidR="00000000" w:rsidDel="00000000" w:rsidP="00000000" w:rsidRDefault="00000000" w:rsidRPr="00000000" w14:paraId="00000170">
      <w:pPr>
        <w:pStyle w:val="Heading5"/>
        <w:spacing w:line="276" w:lineRule="auto"/>
        <w:contextualSpacing w:val="0"/>
        <w:rPr/>
      </w:pPr>
      <w:r w:rsidDel="00000000" w:rsidR="00000000" w:rsidRPr="00000000">
        <w:rPr>
          <w:rtl w:val="0"/>
        </w:rPr>
        <w:t xml:space="preserve">INTELLIGENCE</w:t>
      </w:r>
    </w:p>
    <w:p w:rsidR="00000000" w:rsidDel="00000000" w:rsidP="00000000" w:rsidRDefault="00000000" w:rsidRPr="00000000" w14:paraId="00000171">
      <w:pPr>
        <w:numPr>
          <w:ilvl w:val="0"/>
          <w:numId w:val="1"/>
        </w:numPr>
        <w:spacing w:line="276" w:lineRule="auto"/>
        <w:ind w:left="720" w:hanging="360"/>
        <w:contextualSpacing w:val="0"/>
        <w:rPr/>
      </w:pPr>
      <w:r w:rsidDel="00000000" w:rsidR="00000000" w:rsidRPr="00000000">
        <w:rPr>
          <w:rtl w:val="0"/>
        </w:rPr>
        <w:t xml:space="preserve">WAIS- Indian Adaptation by Prabha Ramalingasamy</w:t>
      </w:r>
    </w:p>
    <w:p w:rsidR="00000000" w:rsidDel="00000000" w:rsidP="00000000" w:rsidRDefault="00000000" w:rsidRPr="00000000" w14:paraId="00000172">
      <w:pPr>
        <w:numPr>
          <w:ilvl w:val="0"/>
          <w:numId w:val="1"/>
        </w:numPr>
        <w:spacing w:line="276" w:lineRule="auto"/>
        <w:ind w:left="720" w:hanging="360"/>
        <w:contextualSpacing w:val="0"/>
        <w:rPr/>
      </w:pPr>
      <w:r w:rsidDel="00000000" w:rsidR="00000000" w:rsidRPr="00000000">
        <w:rPr>
          <w:rtl w:val="0"/>
        </w:rPr>
        <w:t xml:space="preserve">Bhatia’s Battery of Performance Tests</w:t>
      </w:r>
    </w:p>
    <w:p w:rsidR="00000000" w:rsidDel="00000000" w:rsidP="00000000" w:rsidRDefault="00000000" w:rsidRPr="00000000" w14:paraId="00000173">
      <w:pPr>
        <w:numPr>
          <w:ilvl w:val="0"/>
          <w:numId w:val="1"/>
        </w:numPr>
        <w:spacing w:line="276" w:lineRule="auto"/>
        <w:ind w:left="720" w:hanging="360"/>
        <w:contextualSpacing w:val="0"/>
        <w:rPr/>
      </w:pPr>
      <w:r w:rsidDel="00000000" w:rsidR="00000000" w:rsidRPr="00000000">
        <w:rPr>
          <w:rtl w:val="0"/>
        </w:rPr>
        <w:t xml:space="preserve">Seguin Form Board- (for children)</w:t>
      </w:r>
    </w:p>
    <w:p w:rsidR="00000000" w:rsidDel="00000000" w:rsidP="00000000" w:rsidRDefault="00000000" w:rsidRPr="00000000" w14:paraId="00000174">
      <w:pPr>
        <w:pStyle w:val="Heading5"/>
        <w:spacing w:line="276" w:lineRule="auto"/>
        <w:contextualSpacing w:val="0"/>
        <w:rPr/>
      </w:pPr>
      <w:r w:rsidDel="00000000" w:rsidR="00000000" w:rsidRPr="00000000">
        <w:rPr>
          <w:rtl w:val="0"/>
        </w:rPr>
        <w:t xml:space="preserve">ATTENTION</w:t>
      </w:r>
    </w:p>
    <w:p w:rsidR="00000000" w:rsidDel="00000000" w:rsidP="00000000" w:rsidRDefault="00000000" w:rsidRPr="00000000" w14:paraId="00000175">
      <w:pPr>
        <w:numPr>
          <w:ilvl w:val="0"/>
          <w:numId w:val="1"/>
        </w:numPr>
        <w:spacing w:line="276" w:lineRule="auto"/>
        <w:ind w:left="720" w:hanging="360"/>
        <w:contextualSpacing w:val="0"/>
        <w:rPr/>
      </w:pPr>
      <w:r w:rsidDel="00000000" w:rsidR="00000000" w:rsidRPr="00000000">
        <w:rPr>
          <w:rtl w:val="0"/>
        </w:rPr>
        <w:t xml:space="preserve">Knox Cube Test</w:t>
      </w:r>
    </w:p>
    <w:p w:rsidR="00000000" w:rsidDel="00000000" w:rsidP="00000000" w:rsidRDefault="00000000" w:rsidRPr="00000000" w14:paraId="00000176">
      <w:pPr>
        <w:numPr>
          <w:ilvl w:val="0"/>
          <w:numId w:val="1"/>
        </w:numPr>
        <w:spacing w:line="276" w:lineRule="auto"/>
        <w:ind w:left="720" w:hanging="360"/>
        <w:contextualSpacing w:val="0"/>
        <w:rPr/>
      </w:pPr>
      <w:r w:rsidDel="00000000" w:rsidR="00000000" w:rsidRPr="00000000">
        <w:rPr>
          <w:rtl w:val="0"/>
        </w:rPr>
        <w:t xml:space="preserve">Span of attention – Tachistoscope</w:t>
      </w:r>
    </w:p>
    <w:p w:rsidR="00000000" w:rsidDel="00000000" w:rsidP="00000000" w:rsidRDefault="00000000" w:rsidRPr="00000000" w14:paraId="00000177">
      <w:pPr>
        <w:numPr>
          <w:ilvl w:val="0"/>
          <w:numId w:val="1"/>
        </w:numPr>
        <w:spacing w:line="276" w:lineRule="auto"/>
        <w:ind w:left="720" w:hanging="360"/>
        <w:contextualSpacing w:val="0"/>
        <w:rPr/>
      </w:pPr>
      <w:r w:rsidDel="00000000" w:rsidR="00000000" w:rsidRPr="00000000">
        <w:rPr>
          <w:rtl w:val="0"/>
        </w:rPr>
        <w:t xml:space="preserve">Division of attention</w:t>
      </w:r>
    </w:p>
    <w:p w:rsidR="00000000" w:rsidDel="00000000" w:rsidP="00000000" w:rsidRDefault="00000000" w:rsidRPr="00000000" w14:paraId="00000178">
      <w:pPr>
        <w:numPr>
          <w:ilvl w:val="0"/>
          <w:numId w:val="1"/>
        </w:numPr>
        <w:spacing w:line="276" w:lineRule="auto"/>
        <w:ind w:left="720" w:hanging="360"/>
        <w:contextualSpacing w:val="0"/>
        <w:rPr/>
      </w:pPr>
      <w:r w:rsidDel="00000000" w:rsidR="00000000" w:rsidRPr="00000000">
        <w:rPr>
          <w:rtl w:val="0"/>
        </w:rPr>
        <w:t xml:space="preserve">Distraction of attention</w:t>
      </w:r>
    </w:p>
    <w:p w:rsidR="00000000" w:rsidDel="00000000" w:rsidP="00000000" w:rsidRDefault="00000000" w:rsidRPr="00000000" w14:paraId="00000179">
      <w:pPr>
        <w:pStyle w:val="Heading5"/>
        <w:spacing w:line="276" w:lineRule="auto"/>
        <w:contextualSpacing w:val="0"/>
        <w:rPr/>
      </w:pPr>
      <w:r w:rsidDel="00000000" w:rsidR="00000000" w:rsidRPr="00000000">
        <w:rPr>
          <w:rtl w:val="0"/>
        </w:rPr>
        <w:t xml:space="preserve">MOTIVATION</w:t>
      </w:r>
    </w:p>
    <w:p w:rsidR="00000000" w:rsidDel="00000000" w:rsidP="00000000" w:rsidRDefault="00000000" w:rsidRPr="00000000" w14:paraId="0000017A">
      <w:pPr>
        <w:numPr>
          <w:ilvl w:val="0"/>
          <w:numId w:val="1"/>
        </w:numPr>
        <w:spacing w:line="276" w:lineRule="auto"/>
        <w:ind w:left="720" w:hanging="360"/>
        <w:contextualSpacing w:val="0"/>
        <w:rPr/>
      </w:pPr>
      <w:r w:rsidDel="00000000" w:rsidR="00000000" w:rsidRPr="00000000">
        <w:rPr>
          <w:rtl w:val="0"/>
        </w:rPr>
        <w:t xml:space="preserve">Level of Aspiration Test (Performance Based)</w:t>
      </w:r>
    </w:p>
    <w:p w:rsidR="00000000" w:rsidDel="00000000" w:rsidP="00000000" w:rsidRDefault="00000000" w:rsidRPr="00000000" w14:paraId="0000017B">
      <w:pPr>
        <w:pStyle w:val="Heading5"/>
        <w:spacing w:line="276" w:lineRule="auto"/>
        <w:contextualSpacing w:val="0"/>
        <w:rPr/>
      </w:pPr>
      <w:r w:rsidDel="00000000" w:rsidR="00000000" w:rsidRPr="00000000">
        <w:rPr>
          <w:rtl w:val="0"/>
        </w:rPr>
        <w:t xml:space="preserve">FATIGUE</w:t>
      </w:r>
    </w:p>
    <w:p w:rsidR="00000000" w:rsidDel="00000000" w:rsidP="00000000" w:rsidRDefault="00000000" w:rsidRPr="00000000" w14:paraId="0000017C">
      <w:pPr>
        <w:numPr>
          <w:ilvl w:val="0"/>
          <w:numId w:val="1"/>
        </w:numPr>
        <w:spacing w:line="276" w:lineRule="auto"/>
        <w:ind w:left="720" w:hanging="360"/>
        <w:contextualSpacing w:val="0"/>
        <w:rPr/>
      </w:pPr>
      <w:r w:rsidDel="00000000" w:rsidR="00000000" w:rsidRPr="00000000">
        <w:rPr>
          <w:rtl w:val="0"/>
        </w:rPr>
        <w:t xml:space="preserve">Ergograph for measuring physical fatigue</w:t>
      </w:r>
    </w:p>
    <w:p w:rsidR="00000000" w:rsidDel="00000000" w:rsidP="00000000" w:rsidRDefault="00000000" w:rsidRPr="00000000" w14:paraId="0000017D">
      <w:pPr>
        <w:pStyle w:val="Heading5"/>
        <w:spacing w:line="276" w:lineRule="auto"/>
        <w:contextualSpacing w:val="0"/>
        <w:rPr/>
      </w:pPr>
      <w:r w:rsidDel="00000000" w:rsidR="00000000" w:rsidRPr="00000000">
        <w:rPr>
          <w:rtl w:val="0"/>
        </w:rPr>
        <w:t xml:space="preserve">REACTION TIME</w:t>
      </w:r>
    </w:p>
    <w:p w:rsidR="00000000" w:rsidDel="00000000" w:rsidP="00000000" w:rsidRDefault="00000000" w:rsidRPr="00000000" w14:paraId="0000017E">
      <w:pPr>
        <w:numPr>
          <w:ilvl w:val="0"/>
          <w:numId w:val="1"/>
        </w:numPr>
        <w:spacing w:line="276" w:lineRule="auto"/>
        <w:ind w:left="720" w:hanging="360"/>
        <w:contextualSpacing w:val="0"/>
        <w:rPr/>
      </w:pPr>
      <w:r w:rsidDel="00000000" w:rsidR="00000000" w:rsidRPr="00000000">
        <w:rPr>
          <w:rtl w:val="0"/>
        </w:rPr>
        <w:t xml:space="preserve">(A) Simple Reaction Time &amp; (B)Complex Reaction Time</w:t>
      </w:r>
    </w:p>
    <w:p w:rsidR="00000000" w:rsidDel="00000000" w:rsidP="00000000" w:rsidRDefault="00000000" w:rsidRPr="00000000" w14:paraId="0000017F">
      <w:pPr>
        <w:pStyle w:val="Heading5"/>
        <w:spacing w:line="276" w:lineRule="auto"/>
        <w:contextualSpacing w:val="0"/>
        <w:rPr/>
      </w:pPr>
      <w:r w:rsidDel="00000000" w:rsidR="00000000" w:rsidRPr="00000000">
        <w:rPr>
          <w:rtl w:val="0"/>
        </w:rPr>
        <w:t xml:space="preserve">CONCEPT FORMATION</w:t>
      </w:r>
    </w:p>
    <w:p w:rsidR="00000000" w:rsidDel="00000000" w:rsidP="00000000" w:rsidRDefault="00000000" w:rsidRPr="00000000" w14:paraId="00000180">
      <w:pPr>
        <w:numPr>
          <w:ilvl w:val="0"/>
          <w:numId w:val="1"/>
        </w:numPr>
        <w:spacing w:line="276" w:lineRule="auto"/>
        <w:ind w:left="720" w:hanging="360"/>
        <w:contextualSpacing w:val="0"/>
        <w:rPr/>
      </w:pPr>
      <w:r w:rsidDel="00000000" w:rsidR="00000000" w:rsidRPr="00000000">
        <w:rPr>
          <w:rtl w:val="0"/>
        </w:rPr>
        <w:t xml:space="preserve">Cards Test</w:t>
      </w:r>
    </w:p>
    <w:p w:rsidR="00000000" w:rsidDel="00000000" w:rsidP="00000000" w:rsidRDefault="00000000" w:rsidRPr="00000000" w14:paraId="00000181">
      <w:pPr>
        <w:numPr>
          <w:ilvl w:val="0"/>
          <w:numId w:val="1"/>
        </w:numPr>
        <w:spacing w:line="276" w:lineRule="auto"/>
        <w:ind w:left="720" w:hanging="360"/>
        <w:contextualSpacing w:val="0"/>
        <w:rPr/>
      </w:pPr>
      <w:r w:rsidDel="00000000" w:rsidR="00000000" w:rsidRPr="00000000">
        <w:rPr>
          <w:rtl w:val="0"/>
        </w:rPr>
        <w:t xml:space="preserve">Hanfmann and Kasnin Blocks</w:t>
      </w:r>
    </w:p>
    <w:p w:rsidR="00000000" w:rsidDel="00000000" w:rsidP="00000000" w:rsidRDefault="00000000" w:rsidRPr="00000000" w14:paraId="00000182">
      <w:pPr>
        <w:tabs>
          <w:tab w:val="left" w:pos="3780"/>
        </w:tabs>
        <w:ind w:left="360"/>
        <w:contextualSpacing w:val="0"/>
        <w:rPr>
          <w:b w:val="1"/>
        </w:rPr>
      </w:pPr>
      <w:r w:rsidDel="00000000" w:rsidR="00000000" w:rsidRPr="00000000">
        <w:rPr>
          <w:b w:val="1"/>
          <w:rtl w:val="0"/>
        </w:rPr>
        <w:t xml:space="preserve">PERCEPTION</w:t>
        <w:tab/>
      </w:r>
    </w:p>
    <w:p w:rsidR="00000000" w:rsidDel="00000000" w:rsidP="00000000" w:rsidRDefault="00000000" w:rsidRPr="00000000" w14:paraId="00000183">
      <w:pPr>
        <w:numPr>
          <w:ilvl w:val="0"/>
          <w:numId w:val="1"/>
        </w:numPr>
        <w:spacing w:line="276" w:lineRule="auto"/>
        <w:ind w:left="720" w:hanging="360"/>
        <w:contextualSpacing w:val="0"/>
        <w:rPr/>
      </w:pPr>
      <w:r w:rsidDel="00000000" w:rsidR="00000000" w:rsidRPr="00000000">
        <w:rPr>
          <w:rtl w:val="0"/>
        </w:rPr>
        <w:t xml:space="preserve">Time Perception Experiment</w:t>
      </w:r>
    </w:p>
    <w:p w:rsidR="00000000" w:rsidDel="00000000" w:rsidP="00000000" w:rsidRDefault="00000000" w:rsidRPr="00000000" w14:paraId="00000184">
      <w:pPr>
        <w:numPr>
          <w:ilvl w:val="0"/>
          <w:numId w:val="1"/>
        </w:numPr>
        <w:spacing w:line="276" w:lineRule="auto"/>
        <w:ind w:left="720" w:hanging="360"/>
        <w:contextualSpacing w:val="0"/>
        <w:rPr/>
      </w:pPr>
      <w:r w:rsidDel="00000000" w:rsidR="00000000" w:rsidRPr="00000000">
        <w:rPr>
          <w:rtl w:val="0"/>
        </w:rPr>
        <w:t xml:space="preserve">Muller-Lyre Illusion</w:t>
      </w:r>
    </w:p>
    <w:p w:rsidR="00000000" w:rsidDel="00000000" w:rsidP="00000000" w:rsidRDefault="00000000" w:rsidRPr="00000000" w14:paraId="00000185">
      <w:pPr>
        <w:pStyle w:val="Heading5"/>
        <w:spacing w:line="276" w:lineRule="auto"/>
        <w:contextualSpacing w:val="0"/>
        <w:rPr/>
      </w:pPr>
      <w:r w:rsidDel="00000000" w:rsidR="00000000" w:rsidRPr="00000000">
        <w:rPr>
          <w:rtl w:val="0"/>
        </w:rPr>
        <w:t xml:space="preserve">THINKING</w:t>
      </w:r>
    </w:p>
    <w:p w:rsidR="00000000" w:rsidDel="00000000" w:rsidP="00000000" w:rsidRDefault="00000000" w:rsidRPr="00000000" w14:paraId="00000186">
      <w:pPr>
        <w:numPr>
          <w:ilvl w:val="0"/>
          <w:numId w:val="1"/>
        </w:numPr>
        <w:spacing w:line="276" w:lineRule="auto"/>
        <w:ind w:left="720" w:hanging="360"/>
        <w:contextualSpacing w:val="0"/>
        <w:rPr/>
      </w:pPr>
      <w:r w:rsidDel="00000000" w:rsidR="00000000" w:rsidRPr="00000000">
        <w:rPr>
          <w:rtl w:val="0"/>
        </w:rPr>
        <w:t xml:space="preserve">Free Association and Controlled Association</w:t>
      </w:r>
    </w:p>
    <w:p w:rsidR="00000000" w:rsidDel="00000000" w:rsidP="00000000" w:rsidRDefault="00000000" w:rsidRPr="00000000" w14:paraId="00000187">
      <w:pPr>
        <w:contextualSpacing w:val="0"/>
        <w:rPr/>
      </w:pPr>
      <w:r w:rsidDel="00000000" w:rsidR="00000000" w:rsidRPr="00000000">
        <w:rPr>
          <w:rtl w:val="0"/>
        </w:rPr>
      </w:r>
    </w:p>
    <w:p w:rsidR="00000000" w:rsidDel="00000000" w:rsidP="00000000" w:rsidRDefault="00000000" w:rsidRPr="00000000" w14:paraId="00000188">
      <w:pPr>
        <w:contextualSpacing w:val="0"/>
        <w:rPr>
          <w:b w:val="1"/>
        </w:rPr>
      </w:pPr>
      <w:r w:rsidDel="00000000" w:rsidR="00000000" w:rsidRPr="00000000">
        <w:rPr>
          <w:b w:val="1"/>
          <w:rtl w:val="0"/>
        </w:rPr>
        <w:t xml:space="preserve">REFERENCES</w:t>
      </w:r>
    </w:p>
    <w:p w:rsidR="00000000" w:rsidDel="00000000" w:rsidP="00000000" w:rsidRDefault="00000000" w:rsidRPr="00000000" w14:paraId="00000189">
      <w:pPr>
        <w:ind w:left="284" w:hanging="284"/>
        <w:contextualSpacing w:val="0"/>
        <w:jc w:val="both"/>
        <w:rPr>
          <w:highlight w:val="white"/>
        </w:rPr>
      </w:pPr>
      <w:r w:rsidDel="00000000" w:rsidR="00000000" w:rsidRPr="00000000">
        <w:rPr>
          <w:rtl w:val="0"/>
        </w:rPr>
        <w:t xml:space="preserve">1. Woodworth, R.S.., Scholesberg. H., </w:t>
      </w:r>
      <w:r w:rsidDel="00000000" w:rsidR="00000000" w:rsidRPr="00000000">
        <w:rPr>
          <w:highlight w:val="white"/>
          <w:rtl w:val="0"/>
        </w:rPr>
        <w:t xml:space="preserve">Kling, J.W., &amp; Riggs, L.A.</w:t>
      </w:r>
      <w:r w:rsidDel="00000000" w:rsidR="00000000" w:rsidRPr="00000000">
        <w:rPr>
          <w:rtl w:val="0"/>
        </w:rPr>
        <w:t xml:space="preserve"> (1972). Experimental Psychology. </w:t>
      </w:r>
      <w:r w:rsidDel="00000000" w:rsidR="00000000" w:rsidRPr="00000000">
        <w:rPr>
          <w:highlight w:val="white"/>
          <w:rtl w:val="0"/>
        </w:rPr>
        <w:t xml:space="preserve">  London: Methuen young books</w:t>
      </w:r>
    </w:p>
    <w:p w:rsidR="00000000" w:rsidDel="00000000" w:rsidP="00000000" w:rsidRDefault="00000000" w:rsidRPr="00000000" w14:paraId="0000018A">
      <w:pPr>
        <w:ind w:left="284" w:hanging="284"/>
        <w:contextualSpacing w:val="0"/>
        <w:jc w:val="both"/>
        <w:rPr/>
      </w:pPr>
      <w:r w:rsidDel="00000000" w:rsidR="00000000" w:rsidRPr="00000000">
        <w:rPr>
          <w:rtl w:val="0"/>
        </w:rPr>
        <w:t xml:space="preserve">2. Anastasi, A &amp;  Urbina, S. (2004). Psychological Testing. New Delhi: Pearson Education     Inc.</w:t>
      </w:r>
    </w:p>
    <w:p w:rsidR="00000000" w:rsidDel="00000000" w:rsidP="00000000" w:rsidRDefault="00000000" w:rsidRPr="00000000" w14:paraId="0000018B">
      <w:pPr>
        <w:contextualSpacing w:val="0"/>
        <w:jc w:val="both"/>
        <w:rPr/>
      </w:pPr>
      <w:r w:rsidDel="00000000" w:rsidR="00000000" w:rsidRPr="00000000">
        <w:rPr>
          <w:rtl w:val="0"/>
        </w:rPr>
        <w:t xml:space="preserve">3. Cronbach, L.J.( 1949). Essentials of Psychological Testing.</w:t>
      </w:r>
      <w:r w:rsidDel="00000000" w:rsidR="00000000" w:rsidRPr="00000000">
        <w:rPr>
          <w:color w:val="333333"/>
          <w:highlight w:val="white"/>
          <w:rtl w:val="0"/>
        </w:rPr>
        <w:t xml:space="preserve"> Oxford, England: Harper</w:t>
      </w:r>
      <w:r w:rsidDel="00000000" w:rsidR="00000000" w:rsidRPr="00000000">
        <w:rPr>
          <w:rtl w:val="0"/>
        </w:rPr>
        <w:t xml:space="preserve"> </w:t>
      </w:r>
    </w:p>
    <w:p w:rsidR="00000000" w:rsidDel="00000000" w:rsidP="00000000" w:rsidRDefault="00000000" w:rsidRPr="00000000" w14:paraId="0000018C">
      <w:pPr>
        <w:ind w:left="284" w:hanging="284"/>
        <w:contextualSpacing w:val="0"/>
        <w:jc w:val="both"/>
        <w:rPr/>
      </w:pPr>
      <w:r w:rsidDel="00000000" w:rsidR="00000000" w:rsidRPr="00000000">
        <w:rPr>
          <w:rtl w:val="0"/>
        </w:rPr>
        <w:t xml:space="preserve">4. Parameswaran,E.G., &amp; Ravichandra, K. (2003). Experimental Psychology. Hyderabad, India:  Neelkamal Publications Pvt. Ltd</w:t>
      </w:r>
    </w:p>
    <w:p w:rsidR="00000000" w:rsidDel="00000000" w:rsidP="00000000" w:rsidRDefault="00000000" w:rsidRPr="00000000" w14:paraId="0000018D">
      <w:pPr>
        <w:contextualSpacing w:val="0"/>
        <w:rPr/>
      </w:pPr>
      <w:r w:rsidDel="00000000" w:rsidR="00000000" w:rsidRPr="00000000">
        <w:rPr>
          <w:rtl w:val="0"/>
        </w:rPr>
      </w:r>
    </w:p>
    <w:p w:rsidR="00000000" w:rsidDel="00000000" w:rsidP="00000000" w:rsidRDefault="00000000" w:rsidRPr="00000000" w14:paraId="0000018E">
      <w:pPr>
        <w:contextualSpacing w:val="0"/>
        <w:rPr/>
      </w:pPr>
      <w:r w:rsidDel="00000000" w:rsidR="00000000" w:rsidRPr="00000000">
        <w:rPr>
          <w:rtl w:val="0"/>
        </w:rPr>
      </w:r>
    </w:p>
    <w:p w:rsidR="00000000" w:rsidDel="00000000" w:rsidP="00000000" w:rsidRDefault="00000000" w:rsidRPr="00000000" w14:paraId="0000018F">
      <w:pPr>
        <w:contextualSpacing w:val="0"/>
        <w:rPr/>
      </w:pPr>
      <w:r w:rsidDel="00000000" w:rsidR="00000000" w:rsidRPr="00000000">
        <w:rPr>
          <w:rtl w:val="0"/>
        </w:rPr>
      </w:r>
    </w:p>
    <w:p w:rsidR="00000000" w:rsidDel="00000000" w:rsidP="00000000" w:rsidRDefault="00000000" w:rsidRPr="00000000" w14:paraId="00000190">
      <w:pPr>
        <w:contextualSpacing w:val="0"/>
        <w:rPr/>
      </w:pPr>
      <w:r w:rsidDel="00000000" w:rsidR="00000000" w:rsidRPr="00000000">
        <w:rPr>
          <w:rtl w:val="0"/>
        </w:rPr>
      </w:r>
    </w:p>
    <w:p w:rsidR="00000000" w:rsidDel="00000000" w:rsidP="00000000" w:rsidRDefault="00000000" w:rsidRPr="00000000" w14:paraId="00000191">
      <w:pPr>
        <w:contextualSpacing w:val="0"/>
        <w:rPr/>
      </w:pPr>
      <w:r w:rsidDel="00000000" w:rsidR="00000000" w:rsidRPr="00000000">
        <w:rPr>
          <w:rtl w:val="0"/>
        </w:rPr>
      </w:r>
    </w:p>
    <w:p w:rsidR="00000000" w:rsidDel="00000000" w:rsidP="00000000" w:rsidRDefault="00000000" w:rsidRPr="00000000" w14:paraId="00000192">
      <w:pPr>
        <w:contextualSpacing w:val="0"/>
        <w:rPr/>
      </w:pPr>
      <w:r w:rsidDel="00000000" w:rsidR="00000000" w:rsidRPr="00000000">
        <w:rPr>
          <w:rtl w:val="0"/>
        </w:rPr>
      </w:r>
    </w:p>
    <w:p w:rsidR="00000000" w:rsidDel="00000000" w:rsidP="00000000" w:rsidRDefault="00000000" w:rsidRPr="00000000" w14:paraId="00000193">
      <w:pPr>
        <w:contextualSpacing w:val="0"/>
        <w:rPr/>
      </w:pPr>
      <w:r w:rsidDel="00000000" w:rsidR="00000000" w:rsidRPr="00000000">
        <w:rPr>
          <w:b w:val="1"/>
          <w:rtl w:val="0"/>
        </w:rPr>
        <w:t xml:space="preserve">SEMESTER II</w:t>
      </w:r>
      <w:r w:rsidDel="00000000" w:rsidR="00000000" w:rsidRPr="00000000">
        <w:rPr>
          <w:rtl w:val="0"/>
        </w:rPr>
        <w:t xml:space="preserve">.</w:t>
      </w:r>
    </w:p>
    <w:p w:rsidR="00000000" w:rsidDel="00000000" w:rsidP="00000000" w:rsidRDefault="00000000" w:rsidRPr="00000000" w14:paraId="00000194">
      <w:pPr>
        <w:contextualSpacing w:val="0"/>
        <w:jc w:val="center"/>
        <w:rPr>
          <w:b w:val="1"/>
          <w:sz w:val="28"/>
          <w:szCs w:val="28"/>
        </w:rPr>
      </w:pPr>
      <w:r w:rsidDel="00000000" w:rsidR="00000000" w:rsidRPr="00000000">
        <w:rPr>
          <w:b w:val="1"/>
          <w:sz w:val="28"/>
          <w:szCs w:val="28"/>
          <w:rtl w:val="0"/>
        </w:rPr>
        <w:t xml:space="preserve">Core Paper V</w:t>
      </w:r>
    </w:p>
    <w:p w:rsidR="00000000" w:rsidDel="00000000" w:rsidP="00000000" w:rsidRDefault="00000000" w:rsidRPr="00000000" w14:paraId="00000195">
      <w:pPr>
        <w:contextualSpacing w:val="0"/>
        <w:jc w:val="center"/>
        <w:rPr>
          <w:b w:val="1"/>
          <w:sz w:val="28"/>
          <w:szCs w:val="28"/>
        </w:rPr>
      </w:pPr>
      <w:r w:rsidDel="00000000" w:rsidR="00000000" w:rsidRPr="00000000">
        <w:rPr>
          <w:b w:val="1"/>
          <w:sz w:val="28"/>
          <w:szCs w:val="28"/>
          <w:rtl w:val="0"/>
        </w:rPr>
        <w:t xml:space="preserve">APPLIED SOCIAL PSYCHOLOGY</w:t>
      </w:r>
    </w:p>
    <w:p w:rsidR="00000000" w:rsidDel="00000000" w:rsidP="00000000" w:rsidRDefault="00000000" w:rsidRPr="00000000" w14:paraId="00000196">
      <w:pPr>
        <w:contextualSpacing w:val="0"/>
        <w:rPr>
          <w:b w:val="1"/>
          <w:sz w:val="28"/>
          <w:szCs w:val="28"/>
        </w:rPr>
      </w:pPr>
      <w:r w:rsidDel="00000000" w:rsidR="00000000" w:rsidRPr="00000000">
        <w:rPr>
          <w:b w:val="1"/>
          <w:sz w:val="28"/>
          <w:szCs w:val="28"/>
          <w:rtl w:val="0"/>
        </w:rPr>
        <w:t xml:space="preserve">Credits: 4</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 </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Definition, historical context of applied social psychology, various roles of applied social psychologist. Social Perception: Theories of Attribution, basic sources of bias, Impression formation and management. Social cognition: Heuristics and errors in social cognition.</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II</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ATTITUDE, PREJUDICE AND DISCRIMINATION</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Attitudes and Behaviour: Formation of Attitude, How, when and why behaviour affect our attitude, Persuasion, Resistance to Persuasion, Cognitive Dissonance. Prejudice: Nature, Sources, Consequences, Techniques for minimizing prejudice, Discrimination: Prejudice in action. </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III</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GROUP DYNAMICS AND LEADERSHIP</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 Nature, functions, types of group, theories of group formation, Social facilitation, Social loafing, Group think, Influence of minority. Leadership: Nature and impact in groups, Trait approach, Gender differences, Leader effectiveness, Transformational leadership. </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IV</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INTERPERSONAL ATTRACTION,SOCIAL INFLUENCE AND AGGRESSION</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Interpersonal Attraction: Nature, Theories, Determinants.Conformity, compliance, Obedience: Classic studies, Factors influencing, the underlying principles. Aggression: Theories, types, causes, Prevention and Control. </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V</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APPLICATIONS OF SOCIAL PSYCHOLOGY</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Applying social psychology: In Media, Legal System, Politics, Work settings, Community, Health and Environment. </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1A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Baron, R.A., &amp; Branscombe, N.R. (2014). Social Psychology,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 NY, USA: Pearson Education.</w:t>
      </w:r>
    </w:p>
    <w:p w:rsidR="00000000" w:rsidDel="00000000" w:rsidP="00000000" w:rsidRDefault="00000000" w:rsidRPr="00000000" w14:paraId="000001B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Myers, D.G., Sahajpal, P., &amp; Behera, P. (2012). Social Psychology,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 New Delhi: McGraw Hill Education(India) Private Limited. </w:t>
      </w:r>
    </w:p>
    <w:p w:rsidR="00000000" w:rsidDel="00000000" w:rsidP="00000000" w:rsidRDefault="00000000" w:rsidRPr="00000000" w14:paraId="000001B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Feldman, R.S. (2001). Social Psychology,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 NJ: Prentice Hall.</w:t>
      </w:r>
    </w:p>
    <w:p w:rsidR="00000000" w:rsidDel="00000000" w:rsidP="00000000" w:rsidRDefault="00000000" w:rsidRPr="00000000" w14:paraId="000001B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Schultz, W., &amp; Oskamp.S. (2000). Social Psychology: An applied perspective, Upper Saddle River, NJ: Prentice Hall.</w:t>
      </w:r>
    </w:p>
    <w:p w:rsidR="00000000" w:rsidDel="00000000" w:rsidP="00000000" w:rsidRDefault="00000000" w:rsidRPr="00000000" w14:paraId="000001B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Schneider, F.W., Gruman, J.A., &amp; M.Coutts, L.M. (2005). Applied social Psychology- Understanding and Addressing Social and Practical Problems. Thousand Oaks, California: Sage publications. </w:t>
      </w:r>
    </w:p>
    <w:p w:rsidR="00000000" w:rsidDel="00000000" w:rsidP="00000000" w:rsidRDefault="00000000" w:rsidRPr="00000000" w14:paraId="000001B4">
      <w:pPr>
        <w:contextualSpacing w:val="0"/>
        <w:jc w:val="center"/>
        <w:rPr>
          <w:b w:val="1"/>
          <w:sz w:val="28"/>
          <w:szCs w:val="28"/>
        </w:rPr>
      </w:pPr>
      <w:r w:rsidDel="00000000" w:rsidR="00000000" w:rsidRPr="00000000">
        <w:rPr>
          <w:rtl w:val="0"/>
        </w:rPr>
      </w:r>
    </w:p>
    <w:p w:rsidR="00000000" w:rsidDel="00000000" w:rsidP="00000000" w:rsidRDefault="00000000" w:rsidRPr="00000000" w14:paraId="000001B5">
      <w:pPr>
        <w:contextualSpacing w:val="0"/>
        <w:jc w:val="center"/>
        <w:rPr>
          <w:b w:val="1"/>
          <w:sz w:val="28"/>
          <w:szCs w:val="28"/>
        </w:rPr>
      </w:pPr>
      <w:r w:rsidDel="00000000" w:rsidR="00000000" w:rsidRPr="00000000">
        <w:rPr>
          <w:b w:val="1"/>
          <w:sz w:val="28"/>
          <w:szCs w:val="28"/>
          <w:rtl w:val="0"/>
        </w:rPr>
        <w:t xml:space="preserve">Core Paper- VI</w:t>
      </w:r>
    </w:p>
    <w:p w:rsidR="00000000" w:rsidDel="00000000" w:rsidP="00000000" w:rsidRDefault="00000000" w:rsidRPr="00000000" w14:paraId="000001B6">
      <w:pPr>
        <w:contextualSpacing w:val="0"/>
        <w:jc w:val="center"/>
        <w:rPr>
          <w:b w:val="1"/>
          <w:sz w:val="28"/>
          <w:szCs w:val="28"/>
        </w:rPr>
      </w:pPr>
      <w:r w:rsidDel="00000000" w:rsidR="00000000" w:rsidRPr="00000000">
        <w:rPr>
          <w:b w:val="1"/>
          <w:sz w:val="28"/>
          <w:szCs w:val="28"/>
          <w:rtl w:val="0"/>
        </w:rPr>
        <w:t xml:space="preserve">RESEARCH METHODOLOGY AND APPLIED STATISTICS</w:t>
      </w:r>
    </w:p>
    <w:p w:rsidR="00000000" w:rsidDel="00000000" w:rsidP="00000000" w:rsidRDefault="00000000" w:rsidRPr="00000000" w14:paraId="000001B7">
      <w:pPr>
        <w:contextualSpacing w:val="0"/>
        <w:rPr>
          <w:b w:val="1"/>
          <w:sz w:val="28"/>
          <w:szCs w:val="28"/>
        </w:rPr>
      </w:pPr>
      <w:r w:rsidDel="00000000" w:rsidR="00000000" w:rsidRPr="00000000">
        <w:rPr>
          <w:b w:val="1"/>
          <w:sz w:val="28"/>
          <w:szCs w:val="28"/>
          <w:rtl w:val="0"/>
        </w:rPr>
        <w:t xml:space="preserve">Credits: 4</w:t>
      </w:r>
    </w:p>
    <w:p w:rsidR="00000000" w:rsidDel="00000000" w:rsidP="00000000" w:rsidRDefault="00000000" w:rsidRPr="00000000" w14:paraId="000001B8">
      <w:pPr>
        <w:contextualSpacing w:val="0"/>
        <w:rPr>
          <w:b w:val="1"/>
        </w:rPr>
      </w:pPr>
      <w:r w:rsidDel="00000000" w:rsidR="00000000" w:rsidRPr="00000000">
        <w:rPr>
          <w:b w:val="1"/>
          <w:rtl w:val="0"/>
        </w:rPr>
        <w:t xml:space="preserve">UNIT I</w:t>
      </w:r>
    </w:p>
    <w:p w:rsidR="00000000" w:rsidDel="00000000" w:rsidP="00000000" w:rsidRDefault="00000000" w:rsidRPr="00000000" w14:paraId="000001B9">
      <w:pPr>
        <w:contextualSpacing w:val="0"/>
        <w:rPr>
          <w:b w:val="1"/>
        </w:rPr>
      </w:pPr>
      <w:r w:rsidDel="00000000" w:rsidR="00000000" w:rsidRPr="00000000">
        <w:rPr>
          <w:b w:val="1"/>
          <w:rtl w:val="0"/>
        </w:rPr>
        <w:t xml:space="preserve"> Introduction</w:t>
      </w:r>
    </w:p>
    <w:p w:rsidR="00000000" w:rsidDel="00000000" w:rsidP="00000000" w:rsidRDefault="00000000" w:rsidRPr="00000000" w14:paraId="000001BA">
      <w:pPr>
        <w:contextualSpacing w:val="0"/>
        <w:jc w:val="both"/>
        <w:rPr/>
      </w:pPr>
      <w:r w:rsidDel="00000000" w:rsidR="00000000" w:rsidRPr="00000000">
        <w:rPr>
          <w:rtl w:val="0"/>
        </w:rPr>
        <w:t xml:space="preserve">Science and Common sense, methods of knowing, objectives of research, types of research – basic research, applied research, action research – quantitative and qualitative research – difference between qualitative and quantities research – their strength and weaknesses.- ethics in research and its importance.</w:t>
      </w:r>
    </w:p>
    <w:p w:rsidR="00000000" w:rsidDel="00000000" w:rsidP="00000000" w:rsidRDefault="00000000" w:rsidRPr="00000000" w14:paraId="000001BB">
      <w:pPr>
        <w:contextualSpacing w:val="0"/>
        <w:jc w:val="both"/>
        <w:rPr>
          <w:b w:val="1"/>
        </w:rPr>
      </w:pPr>
      <w:r w:rsidDel="00000000" w:rsidR="00000000" w:rsidRPr="00000000">
        <w:rPr>
          <w:b w:val="1"/>
          <w:rtl w:val="0"/>
        </w:rPr>
        <w:t xml:space="preserve">UNIT II</w:t>
      </w:r>
    </w:p>
    <w:p w:rsidR="00000000" w:rsidDel="00000000" w:rsidP="00000000" w:rsidRDefault="00000000" w:rsidRPr="00000000" w14:paraId="000001BC">
      <w:pPr>
        <w:contextualSpacing w:val="0"/>
        <w:jc w:val="both"/>
        <w:rPr>
          <w:b w:val="1"/>
        </w:rPr>
      </w:pPr>
      <w:r w:rsidDel="00000000" w:rsidR="00000000" w:rsidRPr="00000000">
        <w:rPr>
          <w:b w:val="1"/>
          <w:rtl w:val="0"/>
        </w:rPr>
        <w:t xml:space="preserve"> Problem, hypotheses, variables</w:t>
      </w:r>
    </w:p>
    <w:p w:rsidR="00000000" w:rsidDel="00000000" w:rsidP="00000000" w:rsidRDefault="00000000" w:rsidRPr="00000000" w14:paraId="000001BD">
      <w:pPr>
        <w:contextualSpacing w:val="0"/>
        <w:jc w:val="both"/>
        <w:rPr/>
      </w:pPr>
      <w:r w:rsidDel="00000000" w:rsidR="00000000" w:rsidRPr="00000000">
        <w:rPr>
          <w:rtl w:val="0"/>
        </w:rPr>
        <w:t xml:space="preserve">Getting ideas for research, definition and criteria of problem statements and hypotheses, criteria for good hypotheses, types of hypotheses, type 1 and type 2 errors, definition and types of variables, controlling extraneous factors, constitutive and operational definitions of variables.</w:t>
      </w:r>
    </w:p>
    <w:p w:rsidR="00000000" w:rsidDel="00000000" w:rsidP="00000000" w:rsidRDefault="00000000" w:rsidRPr="00000000" w14:paraId="000001BE">
      <w:pPr>
        <w:contextualSpacing w:val="0"/>
        <w:jc w:val="both"/>
        <w:rPr>
          <w:b w:val="1"/>
        </w:rPr>
      </w:pPr>
      <w:r w:rsidDel="00000000" w:rsidR="00000000" w:rsidRPr="00000000">
        <w:rPr>
          <w:b w:val="1"/>
          <w:rtl w:val="0"/>
        </w:rPr>
        <w:t xml:space="preserve">UNIT III</w:t>
      </w:r>
    </w:p>
    <w:p w:rsidR="00000000" w:rsidDel="00000000" w:rsidP="00000000" w:rsidRDefault="00000000" w:rsidRPr="00000000" w14:paraId="000001BF">
      <w:pPr>
        <w:contextualSpacing w:val="0"/>
        <w:jc w:val="both"/>
        <w:rPr>
          <w:b w:val="1"/>
        </w:rPr>
      </w:pPr>
      <w:r w:rsidDel="00000000" w:rsidR="00000000" w:rsidRPr="00000000">
        <w:rPr>
          <w:b w:val="1"/>
          <w:rtl w:val="0"/>
        </w:rPr>
        <w:t xml:space="preserve"> Sampling and Research deigns</w:t>
      </w:r>
    </w:p>
    <w:p w:rsidR="00000000" w:rsidDel="00000000" w:rsidP="00000000" w:rsidRDefault="00000000" w:rsidRPr="00000000" w14:paraId="000001C0">
      <w:pPr>
        <w:contextualSpacing w:val="0"/>
        <w:jc w:val="both"/>
        <w:rPr/>
      </w:pPr>
      <w:r w:rsidDel="00000000" w:rsidR="00000000" w:rsidRPr="00000000">
        <w:rPr>
          <w:rtl w:val="0"/>
        </w:rPr>
        <w:t xml:space="preserve">Sampling – definition, sample size, effect and representativeness, types of sampling, methods of probability and non probability.</w:t>
      </w:r>
    </w:p>
    <w:p w:rsidR="00000000" w:rsidDel="00000000" w:rsidP="00000000" w:rsidRDefault="00000000" w:rsidRPr="00000000" w14:paraId="000001C1">
      <w:pPr>
        <w:contextualSpacing w:val="0"/>
        <w:jc w:val="both"/>
        <w:rPr/>
      </w:pPr>
      <w:r w:rsidDel="00000000" w:rsidR="00000000" w:rsidRPr="00000000">
        <w:rPr>
          <w:rtl w:val="0"/>
        </w:rPr>
        <w:t xml:space="preserve">Research designs – meaning, purpose and principles – experimental design – pre-post experimental with and without control design, quasi experimental design, factorial design – expost facto research design – single subject  study design, longitudinal study design, survey research, cross sectional design - internal and external validity.</w:t>
      </w:r>
    </w:p>
    <w:p w:rsidR="00000000" w:rsidDel="00000000" w:rsidP="00000000" w:rsidRDefault="00000000" w:rsidRPr="00000000" w14:paraId="000001C2">
      <w:pPr>
        <w:contextualSpacing w:val="0"/>
        <w:jc w:val="both"/>
        <w:rPr>
          <w:b w:val="1"/>
        </w:rPr>
      </w:pPr>
      <w:r w:rsidDel="00000000" w:rsidR="00000000" w:rsidRPr="00000000">
        <w:rPr>
          <w:b w:val="1"/>
          <w:rtl w:val="0"/>
        </w:rPr>
        <w:t xml:space="preserve">UNIT  IV</w:t>
      </w:r>
    </w:p>
    <w:p w:rsidR="00000000" w:rsidDel="00000000" w:rsidP="00000000" w:rsidRDefault="00000000" w:rsidRPr="00000000" w14:paraId="000001C3">
      <w:pPr>
        <w:contextualSpacing w:val="0"/>
        <w:jc w:val="both"/>
        <w:rPr>
          <w:b w:val="1"/>
        </w:rPr>
      </w:pPr>
      <w:r w:rsidDel="00000000" w:rsidR="00000000" w:rsidRPr="00000000">
        <w:rPr>
          <w:b w:val="1"/>
          <w:rtl w:val="0"/>
        </w:rPr>
        <w:t xml:space="preserve"> Methods of data collection</w:t>
      </w:r>
    </w:p>
    <w:p w:rsidR="00000000" w:rsidDel="00000000" w:rsidP="00000000" w:rsidRDefault="00000000" w:rsidRPr="00000000" w14:paraId="000001C4">
      <w:pPr>
        <w:contextualSpacing w:val="0"/>
        <w:jc w:val="both"/>
        <w:rPr/>
      </w:pPr>
      <w:r w:rsidDel="00000000" w:rsidR="00000000" w:rsidRPr="00000000">
        <w:rPr>
          <w:rtl w:val="0"/>
        </w:rPr>
        <w:t xml:space="preserve">Data collection methods – quantitative methods – structured questionnaire, semi structured questionnaire, standardized tests – qualitative methods – focus group discussion, observation.</w:t>
      </w:r>
    </w:p>
    <w:p w:rsidR="00000000" w:rsidDel="00000000" w:rsidP="00000000" w:rsidRDefault="00000000" w:rsidRPr="00000000" w14:paraId="000001C5">
      <w:pPr>
        <w:contextualSpacing w:val="0"/>
        <w:jc w:val="both"/>
        <w:rPr/>
      </w:pPr>
      <w:r w:rsidDel="00000000" w:rsidR="00000000" w:rsidRPr="00000000">
        <w:rPr>
          <w:rtl w:val="0"/>
        </w:rPr>
      </w:r>
    </w:p>
    <w:p w:rsidR="00000000" w:rsidDel="00000000" w:rsidP="00000000" w:rsidRDefault="00000000" w:rsidRPr="00000000" w14:paraId="000001C6">
      <w:pPr>
        <w:contextualSpacing w:val="0"/>
        <w:jc w:val="both"/>
        <w:rPr>
          <w:b w:val="1"/>
        </w:rPr>
      </w:pPr>
      <w:r w:rsidDel="00000000" w:rsidR="00000000" w:rsidRPr="00000000">
        <w:rPr>
          <w:b w:val="1"/>
          <w:rtl w:val="0"/>
        </w:rPr>
        <w:t xml:space="preserve">UNIT V  </w:t>
      </w:r>
    </w:p>
    <w:p w:rsidR="00000000" w:rsidDel="00000000" w:rsidP="00000000" w:rsidRDefault="00000000" w:rsidRPr="00000000" w14:paraId="000001C7">
      <w:pPr>
        <w:contextualSpacing w:val="0"/>
        <w:jc w:val="both"/>
        <w:rPr>
          <w:b w:val="1"/>
        </w:rPr>
      </w:pPr>
      <w:r w:rsidDel="00000000" w:rsidR="00000000" w:rsidRPr="00000000">
        <w:rPr>
          <w:b w:val="1"/>
          <w:rtl w:val="0"/>
        </w:rPr>
        <w:t xml:space="preserve">Statistics and  Data analysis</w:t>
      </w:r>
    </w:p>
    <w:p w:rsidR="00000000" w:rsidDel="00000000" w:rsidP="00000000" w:rsidRDefault="00000000" w:rsidRPr="00000000" w14:paraId="000001C8">
      <w:pPr>
        <w:contextualSpacing w:val="0"/>
        <w:jc w:val="both"/>
        <w:rPr/>
      </w:pPr>
      <w:r w:rsidDel="00000000" w:rsidR="00000000" w:rsidRPr="00000000">
        <w:rPr>
          <w:rtl w:val="0"/>
        </w:rPr>
        <w:t xml:space="preserve">Levels of measurement -  measures of central tendency – mean , median, mode – measures of variability – parametric statistics – Pearson’s correlation, t – test, ANOVA – non parametric  statistics – Spearman’s rank order correlation, Chi square, Mann Whitney  ‘U’ test. (Computing problems for, measures of central tendency, t test, correlation and chi square).</w:t>
      </w:r>
    </w:p>
    <w:p w:rsidR="00000000" w:rsidDel="00000000" w:rsidP="00000000" w:rsidRDefault="00000000" w:rsidRPr="00000000" w14:paraId="000001C9">
      <w:pPr>
        <w:contextualSpacing w:val="0"/>
        <w:jc w:val="both"/>
        <w:rPr>
          <w:b w:val="1"/>
        </w:rPr>
      </w:pPr>
      <w:r w:rsidDel="00000000" w:rsidR="00000000" w:rsidRPr="00000000">
        <w:rPr>
          <w:b w:val="1"/>
          <w:rtl w:val="0"/>
        </w:rPr>
        <w:t xml:space="preserve">REFERENCES:</w:t>
      </w:r>
    </w:p>
    <w:p w:rsidR="00000000" w:rsidDel="00000000" w:rsidP="00000000" w:rsidRDefault="00000000" w:rsidRPr="00000000" w14:paraId="000001C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Evans, A. N., &amp; Rooney, B. J. (2011). Methods in psychological research. New Delhi: Sage Publications.</w:t>
      </w:r>
    </w:p>
    <w:p w:rsidR="00000000" w:rsidDel="00000000" w:rsidP="00000000" w:rsidRDefault="00000000" w:rsidRPr="00000000" w14:paraId="000001C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Bordens, K. S., &amp; Abbott, B. B. (2011). Research design and methods: A process approach. New Delhi: Tata Mc Graw Hill.</w:t>
      </w:r>
    </w:p>
    <w:p w:rsidR="00000000" w:rsidDel="00000000" w:rsidP="00000000" w:rsidRDefault="00000000" w:rsidRPr="00000000" w14:paraId="000001C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Mc Burney, D.H. (2007). Research methods.  New Delhi: Thomson Wadsworth.</w:t>
      </w:r>
    </w:p>
    <w:p w:rsidR="00000000" w:rsidDel="00000000" w:rsidP="00000000" w:rsidRDefault="00000000" w:rsidRPr="00000000" w14:paraId="000001C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 A. K., &amp; Chandha N. K. (1988).  Research in psycho-social issues.  New Delhi: Akshat Pub.</w:t>
      </w:r>
    </w:p>
    <w:p w:rsidR="00000000" w:rsidDel="00000000" w:rsidP="00000000" w:rsidRDefault="00000000" w:rsidRPr="00000000" w14:paraId="000001C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Cozby. P.C. (2003). Methods in behavioural research. New Delhi: Mc Graw Hill Publishers.</w:t>
      </w:r>
    </w:p>
    <w:p w:rsidR="00000000" w:rsidDel="00000000" w:rsidP="00000000" w:rsidRDefault="00000000" w:rsidRPr="00000000" w14:paraId="000001C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Howell, D.C. (2002). Statistical methods for psychology.  Belmont, CA:  Wadsworth, Cengage Learning</w:t>
      </w:r>
    </w:p>
    <w:p w:rsidR="00000000" w:rsidDel="00000000" w:rsidP="00000000" w:rsidRDefault="00000000" w:rsidRPr="00000000" w14:paraId="000001D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Guilford, J. P., &amp; Fruchter, B. (1978). Fundamental statistics in psychology and education. New York:  Mc Graw Hill.</w:t>
      </w:r>
    </w:p>
    <w:p w:rsidR="00000000" w:rsidDel="00000000" w:rsidP="00000000" w:rsidRDefault="00000000" w:rsidRPr="00000000" w14:paraId="000001D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Garrett, H. E., &amp; Woodworth, R. S. (1981).  Statistics in psychology and education.  Bombay: Vakils, Peffer and Simons Ltd.</w:t>
      </w:r>
    </w:p>
    <w:p w:rsidR="00000000" w:rsidDel="00000000" w:rsidP="00000000" w:rsidRDefault="00000000" w:rsidRPr="00000000" w14:paraId="000001D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Singh, A. K. (1990). Tests, measurements and research methods in behavioural sciences.  Patna: Bharati  Bhaban Publishers.</w:t>
      </w:r>
    </w:p>
    <w:p w:rsidR="00000000" w:rsidDel="00000000" w:rsidP="00000000" w:rsidRDefault="00000000" w:rsidRPr="00000000" w14:paraId="000001D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Kenneth, B. S., &amp; Bruce, A. B. (2005).  Research design and methods. New Delhi: Tata Mc Graw Hill Publishing Company Ltd.</w:t>
      </w:r>
    </w:p>
    <w:p w:rsidR="00000000" w:rsidDel="00000000" w:rsidP="00000000" w:rsidRDefault="00000000" w:rsidRPr="00000000" w14:paraId="000001D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Best, J. W., &amp; Kahn, J. V. (2006). Research in education.  New Delhi:  Pearson Education.</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Core Paper VII</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HEALTH PSYCHOLOGY</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Credits: 4</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spacing w:line="360" w:lineRule="auto"/>
        <w:contextualSpacing w:val="0"/>
        <w:jc w:val="both"/>
        <w:rPr>
          <w:b w:val="1"/>
        </w:rPr>
      </w:pPr>
      <w:r w:rsidDel="00000000" w:rsidR="00000000" w:rsidRPr="00000000">
        <w:rPr>
          <w:b w:val="1"/>
          <w:rtl w:val="0"/>
        </w:rPr>
        <w:t xml:space="preserve">UNIT I</w:t>
      </w:r>
    </w:p>
    <w:p w:rsidR="00000000" w:rsidDel="00000000" w:rsidP="00000000" w:rsidRDefault="00000000" w:rsidRPr="00000000" w14:paraId="000001DA">
      <w:pPr>
        <w:spacing w:line="360" w:lineRule="auto"/>
        <w:contextualSpacing w:val="0"/>
        <w:jc w:val="both"/>
        <w:rPr>
          <w:b w:val="1"/>
        </w:rPr>
      </w:pPr>
      <w:r w:rsidDel="00000000" w:rsidR="00000000" w:rsidRPr="00000000">
        <w:rPr>
          <w:b w:val="1"/>
          <w:rtl w:val="0"/>
        </w:rPr>
        <w:t xml:space="preserve"> Introduction to Health Psychology- Health Behaviour</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Health psychology- Definition and Need - role of health psychologists- The biopsychosocial model- scope of health psychology-Future challenges for Health care.</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II</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Cognitive Behavioural models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 Behaviour</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Health belief model, Theory of reasoned action and planned behavior-– Health Protective behavior.                                                                                                                                                                 </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III</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Pain Management</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Pain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Definition and experience of Pain – theories of pain – specificity theory , gate control theory – measurement of pain – self reports, behavioural assessments, physiological measures- pain syndromes – headache, low back pain, arthritis, cancer pain.</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IV</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Stress and Coping</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Stress- definition, types of stress, sources of stress- Psycho-neuro-immunology- </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theories of stress - Lazarus’s Appraisal Model, Flight or fight response, General adaptation Syndrome, Alternative and complementary medicine for treatment of stress and pain – behavioural techniques for managing stress and pain – hypnotic treatment, biofeedback, cognitive behavioral therapy, emotional disclosure – Coping with stress - Coping and personal resources, external resources, Social Support, Coping Interventions.</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V</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Adherence to Medical Advice</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Issues in adherence – factors predicting adherence to medical advice-improving adherence – healthier people – eating and weight control- factors in weight maintenance, overeating and obesity – exercising- types of physical activity, reasons for exercising, benefits of physical activity, adhering to physical activity programs.</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spacing w:line="360" w:lineRule="auto"/>
        <w:contextualSpacing w:val="0"/>
        <w:jc w:val="both"/>
        <w:rPr>
          <w:b w:val="1"/>
        </w:rPr>
      </w:pPr>
      <w:r w:rsidDel="00000000" w:rsidR="00000000" w:rsidRPr="00000000">
        <w:rPr>
          <w:b w:val="1"/>
          <w:rtl w:val="0"/>
        </w:rPr>
        <w:t xml:space="preserve">REFERENCES:</w:t>
      </w:r>
    </w:p>
    <w:p w:rsidR="00000000" w:rsidDel="00000000" w:rsidP="00000000" w:rsidRDefault="00000000" w:rsidRPr="00000000" w14:paraId="000001F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Taylor, S.E. (1995). Health Psychology.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New Delhi: Tata McGraw Hill Publications.</w:t>
      </w:r>
    </w:p>
    <w:p w:rsidR="00000000" w:rsidDel="00000000" w:rsidP="00000000" w:rsidRDefault="00000000" w:rsidRPr="00000000" w14:paraId="000001F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Sarafino, E.P. (1994). Health Psychology. USA: John Wiley and Sons.</w:t>
      </w:r>
    </w:p>
    <w:p w:rsidR="00000000" w:rsidDel="00000000" w:rsidP="00000000" w:rsidRDefault="00000000" w:rsidRPr="00000000" w14:paraId="000001F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Boyer, B.A. &amp; Paharia,I. (2008). Comprehensive Handbook of Clinical Health Psychology.USA: John Wiley &amp; Sons.</w:t>
      </w:r>
    </w:p>
    <w:p w:rsidR="00000000" w:rsidDel="00000000" w:rsidP="00000000" w:rsidRDefault="00000000" w:rsidRPr="00000000" w14:paraId="000001F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Brannon, L, Feist, J, &amp; Updegraff, J.A. (2007). Introduction to Health Psychology.CA: Cengage Learning.</w:t>
      </w:r>
    </w:p>
    <w:p w:rsidR="00000000" w:rsidDel="00000000" w:rsidP="00000000" w:rsidRDefault="00000000" w:rsidRPr="00000000" w14:paraId="000001F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Marks, D.F., Murray, M., Evans, B., Willig, C., Woodall, C., Sykes, C.M., &amp; Woodall, C.  (2008).  Health Psychology: Theory, Research and Practice.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New Delhi: Sage Publications.</w:t>
      </w:r>
      <w:r w:rsidDel="00000000" w:rsidR="00000000" w:rsidRPr="00000000">
        <w:rPr>
          <w:rtl w:val="0"/>
        </w:rPr>
      </w:r>
    </w:p>
    <w:p w:rsidR="00000000" w:rsidDel="00000000" w:rsidP="00000000" w:rsidRDefault="00000000" w:rsidRPr="00000000" w14:paraId="000001F9">
      <w:pPr>
        <w:spacing w:after="200" w:line="276" w:lineRule="auto"/>
        <w:contextualSpacing w:val="0"/>
        <w:rPr>
          <w:rFonts w:ascii="Helvetica Neue" w:cs="Helvetica Neue" w:eastAsia="Helvetica Neue" w:hAnsi="Helvetica Neue"/>
          <w:b w:val="1"/>
          <w:color w:val="222222"/>
        </w:rPr>
      </w:pPr>
      <w:r w:rsidDel="00000000" w:rsidR="00000000" w:rsidRPr="00000000">
        <w:br w:type="page"/>
      </w:r>
      <w:r w:rsidDel="00000000" w:rsidR="00000000" w:rsidRPr="00000000">
        <w:rPr>
          <w:rtl w:val="0"/>
        </w:rPr>
      </w:r>
    </w:p>
    <w:p w:rsidR="00000000" w:rsidDel="00000000" w:rsidP="00000000" w:rsidRDefault="00000000" w:rsidRPr="00000000" w14:paraId="000001FA">
      <w:pPr>
        <w:contextualSpacing w:val="0"/>
        <w:rPr>
          <w:rFonts w:ascii="Helvetica Neue" w:cs="Helvetica Neue" w:eastAsia="Helvetica Neue" w:hAnsi="Helvetica Neue"/>
          <w:b w:val="1"/>
          <w:color w:val="222222"/>
        </w:rPr>
      </w:pPr>
      <w:r w:rsidDel="00000000" w:rsidR="00000000" w:rsidRPr="00000000">
        <w:rPr>
          <w:rtl w:val="0"/>
        </w:rPr>
      </w:r>
    </w:p>
    <w:p w:rsidR="00000000" w:rsidDel="00000000" w:rsidP="00000000" w:rsidRDefault="00000000" w:rsidRPr="00000000" w14:paraId="000001FB">
      <w:pPr>
        <w:pStyle w:val="Heading1"/>
        <w:tabs>
          <w:tab w:val="left" w:pos="720"/>
          <w:tab w:val="left" w:pos="1440"/>
          <w:tab w:val="left" w:pos="2160"/>
          <w:tab w:val="left" w:pos="2880"/>
          <w:tab w:val="left" w:pos="3600"/>
          <w:tab w:val="left" w:pos="5085"/>
        </w:tabs>
        <w:spacing w:line="480" w:lineRule="auto"/>
        <w:contextualSpacing w:val="0"/>
        <w:jc w:val="center"/>
        <w:rPr>
          <w:sz w:val="28"/>
          <w:szCs w:val="28"/>
        </w:rPr>
      </w:pPr>
      <w:r w:rsidDel="00000000" w:rsidR="00000000" w:rsidRPr="00000000">
        <w:rPr>
          <w:sz w:val="28"/>
          <w:szCs w:val="28"/>
          <w:rtl w:val="0"/>
        </w:rPr>
        <w:t xml:space="preserve">Core Paper VIII</w:t>
      </w:r>
    </w:p>
    <w:p w:rsidR="00000000" w:rsidDel="00000000" w:rsidP="00000000" w:rsidRDefault="00000000" w:rsidRPr="00000000" w14:paraId="000001FC">
      <w:pPr>
        <w:pStyle w:val="Heading1"/>
        <w:tabs>
          <w:tab w:val="left" w:pos="720"/>
          <w:tab w:val="left" w:pos="1440"/>
          <w:tab w:val="left" w:pos="2160"/>
          <w:tab w:val="left" w:pos="2880"/>
          <w:tab w:val="left" w:pos="3600"/>
          <w:tab w:val="left" w:pos="5085"/>
        </w:tabs>
        <w:spacing w:line="360" w:lineRule="auto"/>
        <w:contextualSpacing w:val="0"/>
        <w:jc w:val="center"/>
        <w:rPr>
          <w:sz w:val="28"/>
          <w:szCs w:val="28"/>
        </w:rPr>
      </w:pPr>
      <w:r w:rsidDel="00000000" w:rsidR="00000000" w:rsidRPr="00000000">
        <w:rPr>
          <w:sz w:val="28"/>
          <w:szCs w:val="28"/>
          <w:rtl w:val="0"/>
        </w:rPr>
        <w:t xml:space="preserve">PSYCHOLOGICAL ASSESSMENT</w:t>
      </w:r>
    </w:p>
    <w:p w:rsidR="00000000" w:rsidDel="00000000" w:rsidP="00000000" w:rsidRDefault="00000000" w:rsidRPr="00000000" w14:paraId="000001FD">
      <w:pPr>
        <w:contextualSpacing w:val="0"/>
        <w:jc w:val="center"/>
        <w:rPr>
          <w:b w:val="1"/>
          <w:sz w:val="28"/>
          <w:szCs w:val="28"/>
        </w:rPr>
      </w:pPr>
      <w:r w:rsidDel="00000000" w:rsidR="00000000" w:rsidRPr="00000000">
        <w:rPr>
          <w:b w:val="1"/>
          <w:sz w:val="28"/>
          <w:szCs w:val="28"/>
          <w:rtl w:val="0"/>
        </w:rPr>
        <w:t xml:space="preserve">(Practical II)</w:t>
      </w:r>
    </w:p>
    <w:p w:rsidR="00000000" w:rsidDel="00000000" w:rsidP="00000000" w:rsidRDefault="00000000" w:rsidRPr="00000000" w14:paraId="000001FE">
      <w:pPr>
        <w:spacing w:line="360" w:lineRule="auto"/>
        <w:contextualSpacing w:val="0"/>
        <w:rPr>
          <w:b w:val="1"/>
          <w:sz w:val="28"/>
          <w:szCs w:val="28"/>
        </w:rPr>
      </w:pPr>
      <w:r w:rsidDel="00000000" w:rsidR="00000000" w:rsidRPr="00000000">
        <w:rPr>
          <w:b w:val="1"/>
          <w:sz w:val="28"/>
          <w:szCs w:val="28"/>
          <w:rtl w:val="0"/>
        </w:rPr>
        <w:t xml:space="preserve">Credits: 4</w:t>
      </w:r>
    </w:p>
    <w:p w:rsidR="00000000" w:rsidDel="00000000" w:rsidP="00000000" w:rsidRDefault="00000000" w:rsidRPr="00000000" w14:paraId="000001FF">
      <w:pPr>
        <w:contextualSpacing w:val="0"/>
        <w:rPr>
          <w:b w:val="1"/>
        </w:rPr>
      </w:pPr>
      <w:r w:rsidDel="00000000" w:rsidR="00000000" w:rsidRPr="00000000">
        <w:rPr>
          <w:b w:val="1"/>
          <w:rtl w:val="0"/>
        </w:rPr>
        <w:t xml:space="preserve">Any 10 experiments of the following should be conducted, scored and recorded.</w:t>
      </w:r>
    </w:p>
    <w:p w:rsidR="00000000" w:rsidDel="00000000" w:rsidP="00000000" w:rsidRDefault="00000000" w:rsidRPr="00000000" w14:paraId="00000200">
      <w:pPr>
        <w:pStyle w:val="Heading4"/>
        <w:contextualSpacing w:val="0"/>
        <w:rPr>
          <w:rFonts w:ascii="Times New Roman" w:cs="Times New Roman" w:eastAsia="Times New Roman" w:hAnsi="Times New Roman"/>
          <w:i w:val="0"/>
          <w:color w:val="000000"/>
        </w:rPr>
      </w:pPr>
      <w:r w:rsidDel="00000000" w:rsidR="00000000" w:rsidRPr="00000000">
        <w:rPr>
          <w:rFonts w:ascii="Times New Roman" w:cs="Times New Roman" w:eastAsia="Times New Roman" w:hAnsi="Times New Roman"/>
          <w:i w:val="0"/>
          <w:color w:val="000000"/>
          <w:rtl w:val="0"/>
        </w:rPr>
        <w:t xml:space="preserve">INTELLIGENCE</w:t>
      </w:r>
    </w:p>
    <w:p w:rsidR="00000000" w:rsidDel="00000000" w:rsidP="00000000" w:rsidRDefault="00000000" w:rsidRPr="00000000" w14:paraId="00000201">
      <w:pPr>
        <w:contextualSpacing w:val="0"/>
        <w:rPr/>
      </w:pPr>
      <w:r w:rsidDel="00000000" w:rsidR="00000000" w:rsidRPr="00000000">
        <w:rPr>
          <w:rtl w:val="0"/>
        </w:rPr>
        <w:t xml:space="preserve">1. Raven’s Standard Progressive Matrices</w:t>
      </w:r>
    </w:p>
    <w:p w:rsidR="00000000" w:rsidDel="00000000" w:rsidP="00000000" w:rsidRDefault="00000000" w:rsidRPr="00000000" w14:paraId="00000202">
      <w:pPr>
        <w:contextualSpacing w:val="0"/>
        <w:rPr/>
      </w:pPr>
      <w:r w:rsidDel="00000000" w:rsidR="00000000" w:rsidRPr="00000000">
        <w:rPr>
          <w:rtl w:val="0"/>
        </w:rPr>
        <w:t xml:space="preserve">2. Vineland Social Maturity Scale</w:t>
      </w:r>
    </w:p>
    <w:p w:rsidR="00000000" w:rsidDel="00000000" w:rsidP="00000000" w:rsidRDefault="00000000" w:rsidRPr="00000000" w14:paraId="00000203">
      <w:pPr>
        <w:contextualSpacing w:val="0"/>
        <w:rPr/>
      </w:pPr>
      <w:r w:rsidDel="00000000" w:rsidR="00000000" w:rsidRPr="00000000">
        <w:rPr>
          <w:rtl w:val="0"/>
        </w:rPr>
        <w:t xml:space="preserve">3. Coloured Progressive Matrices</w:t>
      </w:r>
    </w:p>
    <w:p w:rsidR="00000000" w:rsidDel="00000000" w:rsidP="00000000" w:rsidRDefault="00000000" w:rsidRPr="00000000" w14:paraId="00000204">
      <w:pPr>
        <w:contextualSpacing w:val="0"/>
        <w:rPr/>
      </w:pPr>
      <w:r w:rsidDel="00000000" w:rsidR="00000000" w:rsidRPr="00000000">
        <w:rPr>
          <w:rtl w:val="0"/>
        </w:rPr>
        <w:t xml:space="preserve">4. Gessell’s Development scales</w:t>
      </w:r>
    </w:p>
    <w:p w:rsidR="00000000" w:rsidDel="00000000" w:rsidP="00000000" w:rsidRDefault="00000000" w:rsidRPr="00000000" w14:paraId="00000205">
      <w:pPr>
        <w:contextualSpacing w:val="0"/>
        <w:rPr/>
      </w:pPr>
      <w:r w:rsidDel="00000000" w:rsidR="00000000" w:rsidRPr="00000000">
        <w:rPr>
          <w:rtl w:val="0"/>
        </w:rPr>
        <w:t xml:space="preserve">5. Bayley’s Developmental scale.</w:t>
      </w:r>
    </w:p>
    <w:p w:rsidR="00000000" w:rsidDel="00000000" w:rsidP="00000000" w:rsidRDefault="00000000" w:rsidRPr="00000000" w14:paraId="00000206">
      <w:pPr>
        <w:pStyle w:val="Heading4"/>
        <w:contextualSpacing w:val="0"/>
        <w:rPr>
          <w:rFonts w:ascii="Times New Roman" w:cs="Times New Roman" w:eastAsia="Times New Roman" w:hAnsi="Times New Roman"/>
          <w:i w:val="0"/>
          <w:color w:val="000000"/>
        </w:rPr>
      </w:pPr>
      <w:r w:rsidDel="00000000" w:rsidR="00000000" w:rsidRPr="00000000">
        <w:rPr>
          <w:rFonts w:ascii="Times New Roman" w:cs="Times New Roman" w:eastAsia="Times New Roman" w:hAnsi="Times New Roman"/>
          <w:i w:val="0"/>
          <w:color w:val="000000"/>
          <w:rtl w:val="0"/>
        </w:rPr>
        <w:t xml:space="preserve">EDUCATIONAL ASSESSMENT</w:t>
      </w:r>
    </w:p>
    <w:p w:rsidR="00000000" w:rsidDel="00000000" w:rsidP="00000000" w:rsidRDefault="00000000" w:rsidRPr="00000000" w14:paraId="00000207">
      <w:pPr>
        <w:contextualSpacing w:val="0"/>
        <w:rPr/>
      </w:pPr>
      <w:r w:rsidDel="00000000" w:rsidR="00000000" w:rsidRPr="00000000">
        <w:rPr>
          <w:rtl w:val="0"/>
        </w:rPr>
        <w:t xml:space="preserve">6. Reading Assessment</w:t>
      </w:r>
    </w:p>
    <w:p w:rsidR="00000000" w:rsidDel="00000000" w:rsidP="00000000" w:rsidRDefault="00000000" w:rsidRPr="00000000" w14:paraId="00000208">
      <w:pPr>
        <w:contextualSpacing w:val="0"/>
        <w:rPr/>
      </w:pPr>
      <w:r w:rsidDel="00000000" w:rsidR="00000000" w:rsidRPr="00000000">
        <w:rPr>
          <w:rtl w:val="0"/>
        </w:rPr>
        <w:t xml:space="preserve">7. Spelling Assessment</w:t>
      </w:r>
    </w:p>
    <w:p w:rsidR="00000000" w:rsidDel="00000000" w:rsidP="00000000" w:rsidRDefault="00000000" w:rsidRPr="00000000" w14:paraId="00000209">
      <w:pPr>
        <w:contextualSpacing w:val="0"/>
        <w:rPr/>
      </w:pPr>
      <w:r w:rsidDel="00000000" w:rsidR="00000000" w:rsidRPr="00000000">
        <w:rPr>
          <w:rtl w:val="0"/>
        </w:rPr>
        <w:t xml:space="preserve">8. Study skills Inventory</w:t>
      </w:r>
    </w:p>
    <w:p w:rsidR="00000000" w:rsidDel="00000000" w:rsidP="00000000" w:rsidRDefault="00000000" w:rsidRPr="00000000" w14:paraId="0000020A">
      <w:pPr>
        <w:contextualSpacing w:val="0"/>
        <w:rPr/>
      </w:pPr>
      <w:r w:rsidDel="00000000" w:rsidR="00000000" w:rsidRPr="00000000">
        <w:rPr>
          <w:rtl w:val="0"/>
        </w:rPr>
        <w:t xml:space="preserve">9.Test Anxiety  Scale</w:t>
      </w:r>
    </w:p>
    <w:p w:rsidR="00000000" w:rsidDel="00000000" w:rsidP="00000000" w:rsidRDefault="00000000" w:rsidRPr="00000000" w14:paraId="0000020B">
      <w:pPr>
        <w:pStyle w:val="Heading4"/>
        <w:contextualSpacing w:val="0"/>
        <w:rPr>
          <w:rFonts w:ascii="Times New Roman" w:cs="Times New Roman" w:eastAsia="Times New Roman" w:hAnsi="Times New Roman"/>
          <w:i w:val="0"/>
          <w:color w:val="000000"/>
        </w:rPr>
      </w:pPr>
      <w:r w:rsidDel="00000000" w:rsidR="00000000" w:rsidRPr="00000000">
        <w:rPr>
          <w:rFonts w:ascii="Times New Roman" w:cs="Times New Roman" w:eastAsia="Times New Roman" w:hAnsi="Times New Roman"/>
          <w:i w:val="0"/>
          <w:color w:val="000000"/>
          <w:rtl w:val="0"/>
        </w:rPr>
        <w:t xml:space="preserve">NEUROLOGICAL ASSESSMENT</w:t>
      </w:r>
    </w:p>
    <w:p w:rsidR="00000000" w:rsidDel="00000000" w:rsidP="00000000" w:rsidRDefault="00000000" w:rsidRPr="00000000" w14:paraId="0000020C">
      <w:pPr>
        <w:contextualSpacing w:val="0"/>
        <w:rPr/>
      </w:pPr>
      <w:r w:rsidDel="00000000" w:rsidR="00000000" w:rsidRPr="00000000">
        <w:rPr>
          <w:rtl w:val="0"/>
        </w:rPr>
        <w:t xml:space="preserve">10. Bender Gestalt test</w:t>
      </w:r>
    </w:p>
    <w:p w:rsidR="00000000" w:rsidDel="00000000" w:rsidP="00000000" w:rsidRDefault="00000000" w:rsidRPr="00000000" w14:paraId="0000020D">
      <w:pPr>
        <w:contextualSpacing w:val="0"/>
        <w:rPr/>
      </w:pPr>
      <w:r w:rsidDel="00000000" w:rsidR="00000000" w:rsidRPr="00000000">
        <w:rPr>
          <w:rtl w:val="0"/>
        </w:rPr>
        <w:t xml:space="preserve">11.  WISC</w:t>
      </w:r>
    </w:p>
    <w:p w:rsidR="00000000" w:rsidDel="00000000" w:rsidP="00000000" w:rsidRDefault="00000000" w:rsidRPr="00000000" w14:paraId="0000020E">
      <w:pPr>
        <w:pStyle w:val="Heading4"/>
        <w:contextualSpacing w:val="0"/>
        <w:rPr>
          <w:rFonts w:ascii="Times New Roman" w:cs="Times New Roman" w:eastAsia="Times New Roman" w:hAnsi="Times New Roman"/>
          <w:i w:val="0"/>
          <w:color w:val="000000"/>
        </w:rPr>
      </w:pPr>
      <w:r w:rsidDel="00000000" w:rsidR="00000000" w:rsidRPr="00000000">
        <w:rPr>
          <w:rFonts w:ascii="Times New Roman" w:cs="Times New Roman" w:eastAsia="Times New Roman" w:hAnsi="Times New Roman"/>
          <w:i w:val="0"/>
          <w:color w:val="000000"/>
          <w:rtl w:val="0"/>
        </w:rPr>
        <w:t xml:space="preserve">PERSONALITY</w:t>
      </w:r>
    </w:p>
    <w:p w:rsidR="00000000" w:rsidDel="00000000" w:rsidP="00000000" w:rsidRDefault="00000000" w:rsidRPr="00000000" w14:paraId="0000020F">
      <w:pPr>
        <w:contextualSpacing w:val="0"/>
        <w:rPr/>
      </w:pPr>
      <w:r w:rsidDel="00000000" w:rsidR="00000000" w:rsidRPr="00000000">
        <w:rPr>
          <w:rtl w:val="0"/>
        </w:rPr>
        <w:t xml:space="preserve">12. 16 PF</w:t>
      </w:r>
    </w:p>
    <w:p w:rsidR="00000000" w:rsidDel="00000000" w:rsidP="00000000" w:rsidRDefault="00000000" w:rsidRPr="00000000" w14:paraId="00000210">
      <w:pPr>
        <w:contextualSpacing w:val="0"/>
        <w:rPr/>
      </w:pPr>
      <w:r w:rsidDel="00000000" w:rsidR="00000000" w:rsidRPr="00000000">
        <w:rPr>
          <w:rtl w:val="0"/>
        </w:rPr>
        <w:t xml:space="preserve">13. MBTI</w:t>
      </w:r>
    </w:p>
    <w:p w:rsidR="00000000" w:rsidDel="00000000" w:rsidP="00000000" w:rsidRDefault="00000000" w:rsidRPr="00000000" w14:paraId="00000211">
      <w:pPr>
        <w:contextualSpacing w:val="0"/>
        <w:rPr/>
      </w:pPr>
      <w:r w:rsidDel="00000000" w:rsidR="00000000" w:rsidRPr="00000000">
        <w:rPr>
          <w:rtl w:val="0"/>
        </w:rPr>
        <w:t xml:space="preserve">14. Big Five Dimensions</w:t>
      </w:r>
    </w:p>
    <w:p w:rsidR="00000000" w:rsidDel="00000000" w:rsidP="00000000" w:rsidRDefault="00000000" w:rsidRPr="00000000" w14:paraId="00000212">
      <w:pPr>
        <w:contextualSpacing w:val="0"/>
        <w:rPr/>
      </w:pPr>
      <w:r w:rsidDel="00000000" w:rsidR="00000000" w:rsidRPr="00000000">
        <w:rPr>
          <w:rtl w:val="0"/>
        </w:rPr>
        <w:t xml:space="preserve">15. Neo- Personality Inventory</w:t>
      </w:r>
    </w:p>
    <w:p w:rsidR="00000000" w:rsidDel="00000000" w:rsidP="00000000" w:rsidRDefault="00000000" w:rsidRPr="00000000" w14:paraId="00000213">
      <w:pPr>
        <w:contextualSpacing w:val="0"/>
        <w:rPr/>
      </w:pPr>
      <w:r w:rsidDel="00000000" w:rsidR="00000000" w:rsidRPr="00000000">
        <w:rPr>
          <w:rtl w:val="0"/>
        </w:rPr>
        <w:t xml:space="preserve">16. EPI (Revised)</w:t>
      </w:r>
    </w:p>
    <w:p w:rsidR="00000000" w:rsidDel="00000000" w:rsidP="00000000" w:rsidRDefault="00000000" w:rsidRPr="00000000" w14:paraId="00000214">
      <w:pPr>
        <w:contextualSpacing w:val="0"/>
        <w:rPr/>
      </w:pPr>
      <w:r w:rsidDel="00000000" w:rsidR="00000000" w:rsidRPr="00000000">
        <w:rPr>
          <w:rtl w:val="0"/>
        </w:rPr>
        <w:t xml:space="preserve">17. MMPI</w:t>
      </w:r>
    </w:p>
    <w:p w:rsidR="00000000" w:rsidDel="00000000" w:rsidP="00000000" w:rsidRDefault="00000000" w:rsidRPr="00000000" w14:paraId="00000215">
      <w:pPr>
        <w:contextualSpacing w:val="0"/>
        <w:rPr>
          <w:b w:val="1"/>
        </w:rPr>
      </w:pPr>
      <w:r w:rsidDel="00000000" w:rsidR="00000000" w:rsidRPr="00000000">
        <w:rPr>
          <w:b w:val="1"/>
          <w:rtl w:val="0"/>
        </w:rPr>
        <w:t xml:space="preserve">PERSONALITY (PROJECTIVE TESTS)</w:t>
        <w:tab/>
      </w:r>
    </w:p>
    <w:p w:rsidR="00000000" w:rsidDel="00000000" w:rsidP="00000000" w:rsidRDefault="00000000" w:rsidRPr="00000000" w14:paraId="00000216">
      <w:pPr>
        <w:contextualSpacing w:val="0"/>
        <w:rPr/>
      </w:pPr>
      <w:r w:rsidDel="00000000" w:rsidR="00000000" w:rsidRPr="00000000">
        <w:rPr>
          <w:rtl w:val="0"/>
        </w:rPr>
        <w:t xml:space="preserve">18. Thematic Apperception Test</w:t>
      </w:r>
    </w:p>
    <w:p w:rsidR="00000000" w:rsidDel="00000000" w:rsidP="00000000" w:rsidRDefault="00000000" w:rsidRPr="00000000" w14:paraId="00000217">
      <w:pPr>
        <w:contextualSpacing w:val="0"/>
        <w:rPr/>
      </w:pPr>
      <w:r w:rsidDel="00000000" w:rsidR="00000000" w:rsidRPr="00000000">
        <w:rPr>
          <w:rtl w:val="0"/>
        </w:rPr>
        <w:t xml:space="preserve">19. Picture Frustration Test</w:t>
      </w:r>
    </w:p>
    <w:p w:rsidR="00000000" w:rsidDel="00000000" w:rsidP="00000000" w:rsidRDefault="00000000" w:rsidRPr="00000000" w14:paraId="00000218">
      <w:pPr>
        <w:contextualSpacing w:val="0"/>
        <w:rPr/>
      </w:pPr>
      <w:r w:rsidDel="00000000" w:rsidR="00000000" w:rsidRPr="00000000">
        <w:rPr>
          <w:rtl w:val="0"/>
        </w:rPr>
        <w:t xml:space="preserve">20. Sentence Completion Test</w:t>
      </w:r>
    </w:p>
    <w:p w:rsidR="00000000" w:rsidDel="00000000" w:rsidP="00000000" w:rsidRDefault="00000000" w:rsidRPr="00000000" w14:paraId="00000219">
      <w:pPr>
        <w:pStyle w:val="Heading4"/>
        <w:contextualSpacing w:val="0"/>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21A">
      <w:pPr>
        <w:pStyle w:val="Heading4"/>
        <w:contextualSpacing w:val="0"/>
        <w:rPr>
          <w:rFonts w:ascii="Times New Roman" w:cs="Times New Roman" w:eastAsia="Times New Roman" w:hAnsi="Times New Roman"/>
          <w:i w:val="0"/>
          <w:color w:val="000000"/>
        </w:rPr>
      </w:pPr>
      <w:r w:rsidDel="00000000" w:rsidR="00000000" w:rsidRPr="00000000">
        <w:rPr>
          <w:rFonts w:ascii="Times New Roman" w:cs="Times New Roman" w:eastAsia="Times New Roman" w:hAnsi="Times New Roman"/>
          <w:i w:val="0"/>
          <w:color w:val="000000"/>
          <w:rtl w:val="0"/>
        </w:rPr>
        <w:t xml:space="preserve">PSYCHOSOCIAL/ HEALTH ISSUES</w:t>
      </w:r>
    </w:p>
    <w:p w:rsidR="00000000" w:rsidDel="00000000" w:rsidP="00000000" w:rsidRDefault="00000000" w:rsidRPr="00000000" w14:paraId="0000021B">
      <w:pPr>
        <w:contextualSpacing w:val="0"/>
        <w:rPr/>
      </w:pPr>
      <w:r w:rsidDel="00000000" w:rsidR="00000000" w:rsidRPr="00000000">
        <w:rPr>
          <w:rtl w:val="0"/>
        </w:rPr>
        <w:t xml:space="preserve">21. Multi- Dimensional Health Profile </w:t>
      </w:r>
    </w:p>
    <w:p w:rsidR="00000000" w:rsidDel="00000000" w:rsidP="00000000" w:rsidRDefault="00000000" w:rsidRPr="00000000" w14:paraId="0000021C">
      <w:pPr>
        <w:contextualSpacing w:val="0"/>
        <w:rPr/>
      </w:pPr>
      <w:r w:rsidDel="00000000" w:rsidR="00000000" w:rsidRPr="00000000">
        <w:rPr>
          <w:rtl w:val="0"/>
        </w:rPr>
        <w:t xml:space="preserve">22. Occupational Stress Inventory</w:t>
      </w:r>
    </w:p>
    <w:p w:rsidR="00000000" w:rsidDel="00000000" w:rsidP="00000000" w:rsidRDefault="00000000" w:rsidRPr="00000000" w14:paraId="0000021D">
      <w:pPr>
        <w:contextualSpacing w:val="0"/>
        <w:rPr/>
      </w:pPr>
      <w:r w:rsidDel="00000000" w:rsidR="00000000" w:rsidRPr="00000000">
        <w:rPr>
          <w:rtl w:val="0"/>
        </w:rPr>
        <w:t xml:space="preserve">23. Adjustment Inventory</w:t>
      </w:r>
    </w:p>
    <w:p w:rsidR="00000000" w:rsidDel="00000000" w:rsidP="00000000" w:rsidRDefault="00000000" w:rsidRPr="00000000" w14:paraId="0000021E">
      <w:pPr>
        <w:contextualSpacing w:val="0"/>
        <w:rPr/>
      </w:pPr>
      <w:r w:rsidDel="00000000" w:rsidR="00000000" w:rsidRPr="00000000">
        <w:rPr>
          <w:rtl w:val="0"/>
        </w:rPr>
        <w:t xml:space="preserve">24. Coping Skills Scales</w:t>
      </w:r>
    </w:p>
    <w:p w:rsidR="00000000" w:rsidDel="00000000" w:rsidP="00000000" w:rsidRDefault="00000000" w:rsidRPr="00000000" w14:paraId="0000021F">
      <w:pPr>
        <w:contextualSpacing w:val="0"/>
        <w:rPr/>
      </w:pPr>
      <w:r w:rsidDel="00000000" w:rsidR="00000000" w:rsidRPr="00000000">
        <w:rPr>
          <w:rtl w:val="0"/>
        </w:rPr>
        <w:t xml:space="preserve">25. Biofeedback </w:t>
      </w:r>
    </w:p>
    <w:p w:rsidR="00000000" w:rsidDel="00000000" w:rsidP="00000000" w:rsidRDefault="00000000" w:rsidRPr="00000000" w14:paraId="00000220">
      <w:pPr>
        <w:contextualSpacing w:val="0"/>
        <w:rPr/>
      </w:pPr>
      <w:r w:rsidDel="00000000" w:rsidR="00000000" w:rsidRPr="00000000">
        <w:rPr>
          <w:rtl w:val="0"/>
        </w:rPr>
        <w:t xml:space="preserve">26. Self concept /Self Esteem Scale</w:t>
      </w:r>
    </w:p>
    <w:p w:rsidR="00000000" w:rsidDel="00000000" w:rsidP="00000000" w:rsidRDefault="00000000" w:rsidRPr="00000000" w14:paraId="00000221">
      <w:pPr>
        <w:contextualSpacing w:val="0"/>
        <w:rPr/>
      </w:pPr>
      <w:r w:rsidDel="00000000" w:rsidR="00000000" w:rsidRPr="00000000">
        <w:rPr>
          <w:rtl w:val="0"/>
        </w:rPr>
      </w:r>
    </w:p>
    <w:p w:rsidR="00000000" w:rsidDel="00000000" w:rsidP="00000000" w:rsidRDefault="00000000" w:rsidRPr="00000000" w14:paraId="00000222">
      <w:pPr>
        <w:pStyle w:val="Heading4"/>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i w:val="0"/>
          <w:color w:val="000000"/>
          <w:rtl w:val="0"/>
        </w:rPr>
        <w:t xml:space="preserve">REFERENCES:</w:t>
      </w:r>
      <w:r w:rsidDel="00000000" w:rsidR="00000000" w:rsidRPr="00000000">
        <w:rPr>
          <w:rtl w:val="0"/>
        </w:rPr>
      </w:r>
    </w:p>
    <w:p w:rsidR="00000000" w:rsidDel="00000000" w:rsidP="00000000" w:rsidRDefault="00000000" w:rsidRPr="00000000" w14:paraId="00000223">
      <w:pPr>
        <w:contextualSpacing w:val="0"/>
        <w:rPr/>
      </w:pPr>
      <w:r w:rsidDel="00000000" w:rsidR="00000000" w:rsidRPr="00000000">
        <w:rPr>
          <w:rtl w:val="0"/>
        </w:rPr>
        <w:t xml:space="preserve">1. Woodworth, R.S.., Scholesberg. H., </w:t>
      </w:r>
      <w:r w:rsidDel="00000000" w:rsidR="00000000" w:rsidRPr="00000000">
        <w:rPr>
          <w:highlight w:val="white"/>
          <w:rtl w:val="0"/>
        </w:rPr>
        <w:t xml:space="preserve">Kling, J.W., Riggs, L.A.</w:t>
      </w:r>
      <w:r w:rsidDel="00000000" w:rsidR="00000000" w:rsidRPr="00000000">
        <w:rPr>
          <w:rtl w:val="0"/>
        </w:rPr>
        <w:t xml:space="preserve"> (1972). Experimental </w:t>
      </w:r>
    </w:p>
    <w:p w:rsidR="00000000" w:rsidDel="00000000" w:rsidP="00000000" w:rsidRDefault="00000000" w:rsidRPr="00000000" w14:paraId="00000224">
      <w:pPr>
        <w:contextualSpacing w:val="0"/>
        <w:rPr>
          <w:highlight w:val="white"/>
        </w:rPr>
      </w:pPr>
      <w:r w:rsidDel="00000000" w:rsidR="00000000" w:rsidRPr="00000000">
        <w:rPr>
          <w:rtl w:val="0"/>
        </w:rPr>
        <w:t xml:space="preserve">     Psychology. </w:t>
      </w:r>
      <w:r w:rsidDel="00000000" w:rsidR="00000000" w:rsidRPr="00000000">
        <w:rPr>
          <w:highlight w:val="white"/>
          <w:rtl w:val="0"/>
        </w:rPr>
        <w:t xml:space="preserve"> London: Methuen young books.</w:t>
      </w:r>
    </w:p>
    <w:p w:rsidR="00000000" w:rsidDel="00000000" w:rsidP="00000000" w:rsidRDefault="00000000" w:rsidRPr="00000000" w14:paraId="00000225">
      <w:pPr>
        <w:contextualSpacing w:val="0"/>
        <w:rPr/>
      </w:pPr>
      <w:r w:rsidDel="00000000" w:rsidR="00000000" w:rsidRPr="00000000">
        <w:rPr>
          <w:rtl w:val="0"/>
        </w:rPr>
        <w:t xml:space="preserve">2. Anastasi, A &amp;  Urbina, S. (2004). Psychological Testing. New Delhi: Pearson Education </w:t>
      </w:r>
    </w:p>
    <w:p w:rsidR="00000000" w:rsidDel="00000000" w:rsidP="00000000" w:rsidRDefault="00000000" w:rsidRPr="00000000" w14:paraId="00000226">
      <w:pPr>
        <w:contextualSpacing w:val="0"/>
        <w:rPr/>
      </w:pPr>
      <w:r w:rsidDel="00000000" w:rsidR="00000000" w:rsidRPr="00000000">
        <w:rPr>
          <w:rtl w:val="0"/>
        </w:rPr>
        <w:t xml:space="preserve">    Inc.</w:t>
      </w:r>
    </w:p>
    <w:p w:rsidR="00000000" w:rsidDel="00000000" w:rsidP="00000000" w:rsidRDefault="00000000" w:rsidRPr="00000000" w14:paraId="00000227">
      <w:pPr>
        <w:contextualSpacing w:val="0"/>
        <w:rPr/>
      </w:pPr>
      <w:r w:rsidDel="00000000" w:rsidR="00000000" w:rsidRPr="00000000">
        <w:rPr>
          <w:rtl w:val="0"/>
        </w:rPr>
        <w:t xml:space="preserve">3. Kaplan, R.M., &amp; Saccuzzo, D.P.  (2004). Psychological Testing: Principles, Applications </w:t>
      </w:r>
    </w:p>
    <w:p w:rsidR="00000000" w:rsidDel="00000000" w:rsidP="00000000" w:rsidRDefault="00000000" w:rsidRPr="00000000" w14:paraId="00000228">
      <w:pPr>
        <w:contextualSpacing w:val="0"/>
        <w:rPr/>
      </w:pPr>
      <w:r w:rsidDel="00000000" w:rsidR="00000000" w:rsidRPr="00000000">
        <w:rPr>
          <w:rtl w:val="0"/>
        </w:rPr>
        <w:t xml:space="preserve">     and   Issues. 6</w:t>
      </w:r>
      <w:r w:rsidDel="00000000" w:rsidR="00000000" w:rsidRPr="00000000">
        <w:rPr>
          <w:vertAlign w:val="superscript"/>
          <w:rtl w:val="0"/>
        </w:rPr>
        <w:t xml:space="preserve">th</w:t>
      </w:r>
      <w:r w:rsidDel="00000000" w:rsidR="00000000" w:rsidRPr="00000000">
        <w:rPr>
          <w:rtl w:val="0"/>
        </w:rPr>
        <w:t xml:space="preserve"> ed. UK: Wadsworth Publishers.</w:t>
      </w:r>
    </w:p>
    <w:p w:rsidR="00000000" w:rsidDel="00000000" w:rsidP="00000000" w:rsidRDefault="00000000" w:rsidRPr="00000000" w14:paraId="00000229">
      <w:pPr>
        <w:spacing w:after="200" w:line="276" w:lineRule="auto"/>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22A">
      <w:pPr>
        <w:contextualSpacing w:val="0"/>
        <w:rPr/>
      </w:pPr>
      <w:r w:rsidDel="00000000" w:rsidR="00000000" w:rsidRPr="00000000">
        <w:rPr>
          <w:rtl w:val="0"/>
        </w:rPr>
      </w:r>
    </w:p>
    <w:p w:rsidR="00000000" w:rsidDel="00000000" w:rsidP="00000000" w:rsidRDefault="00000000" w:rsidRPr="00000000" w14:paraId="0000022B">
      <w:pPr>
        <w:contextualSpacing w:val="0"/>
        <w:rPr/>
      </w:pPr>
      <w:r w:rsidDel="00000000" w:rsidR="00000000" w:rsidRPr="00000000">
        <w:rPr>
          <w:rtl w:val="0"/>
        </w:rPr>
      </w:r>
    </w:p>
    <w:p w:rsidR="00000000" w:rsidDel="00000000" w:rsidP="00000000" w:rsidRDefault="00000000" w:rsidRPr="00000000" w14:paraId="0000022C">
      <w:pPr>
        <w:contextualSpacing w:val="0"/>
        <w:rPr>
          <w:b w:val="1"/>
        </w:rPr>
      </w:pPr>
      <w:r w:rsidDel="00000000" w:rsidR="00000000" w:rsidRPr="00000000">
        <w:rPr>
          <w:b w:val="1"/>
          <w:rtl w:val="0"/>
        </w:rPr>
        <w:t xml:space="preserve">SEMESTER III</w:t>
      </w:r>
    </w:p>
    <w:p w:rsidR="00000000" w:rsidDel="00000000" w:rsidP="00000000" w:rsidRDefault="00000000" w:rsidRPr="00000000" w14:paraId="0000022D">
      <w:pPr>
        <w:spacing w:line="360" w:lineRule="auto"/>
        <w:contextualSpacing w:val="0"/>
        <w:jc w:val="center"/>
        <w:rPr>
          <w:b w:val="1"/>
          <w:sz w:val="28"/>
          <w:szCs w:val="28"/>
        </w:rPr>
      </w:pPr>
      <w:r w:rsidDel="00000000" w:rsidR="00000000" w:rsidRPr="00000000">
        <w:rPr>
          <w:b w:val="1"/>
          <w:sz w:val="28"/>
          <w:szCs w:val="28"/>
          <w:rtl w:val="0"/>
        </w:rPr>
        <w:t xml:space="preserve">Core Paper IX</w:t>
      </w:r>
    </w:p>
    <w:p w:rsidR="00000000" w:rsidDel="00000000" w:rsidP="00000000" w:rsidRDefault="00000000" w:rsidRPr="00000000" w14:paraId="0000022E">
      <w:pPr>
        <w:spacing w:line="360" w:lineRule="auto"/>
        <w:contextualSpacing w:val="0"/>
        <w:jc w:val="center"/>
        <w:rPr>
          <w:b w:val="1"/>
          <w:sz w:val="28"/>
          <w:szCs w:val="28"/>
        </w:rPr>
      </w:pPr>
      <w:r w:rsidDel="00000000" w:rsidR="00000000" w:rsidRPr="00000000">
        <w:rPr>
          <w:b w:val="1"/>
          <w:sz w:val="28"/>
          <w:szCs w:val="28"/>
          <w:rtl w:val="0"/>
        </w:rPr>
        <w:t xml:space="preserve">PSYCHOMETRY</w:t>
      </w:r>
    </w:p>
    <w:p w:rsidR="00000000" w:rsidDel="00000000" w:rsidP="00000000" w:rsidRDefault="00000000" w:rsidRPr="00000000" w14:paraId="0000022F">
      <w:pPr>
        <w:spacing w:line="360" w:lineRule="auto"/>
        <w:contextualSpacing w:val="0"/>
        <w:rPr>
          <w:b w:val="1"/>
          <w:sz w:val="28"/>
          <w:szCs w:val="28"/>
        </w:rPr>
      </w:pPr>
      <w:r w:rsidDel="00000000" w:rsidR="00000000" w:rsidRPr="00000000">
        <w:rPr>
          <w:b w:val="1"/>
          <w:sz w:val="28"/>
          <w:szCs w:val="28"/>
          <w:rtl w:val="0"/>
        </w:rPr>
        <w:t xml:space="preserve">Credits: 4</w:t>
      </w:r>
    </w:p>
    <w:p w:rsidR="00000000" w:rsidDel="00000000" w:rsidP="00000000" w:rsidRDefault="00000000" w:rsidRPr="00000000" w14:paraId="00000230">
      <w:pPr>
        <w:tabs>
          <w:tab w:val="left" w:pos="1779"/>
        </w:tabs>
        <w:spacing w:line="360" w:lineRule="auto"/>
        <w:contextualSpacing w:val="0"/>
        <w:rPr>
          <w:b w:val="1"/>
        </w:rPr>
      </w:pPr>
      <w:r w:rsidDel="00000000" w:rsidR="00000000" w:rsidRPr="00000000">
        <w:rPr>
          <w:b w:val="1"/>
          <w:rtl w:val="0"/>
        </w:rPr>
        <w:t xml:space="preserve">UNIT I</w:t>
        <w:tab/>
        <w:t xml:space="preserve">                                                                </w:t>
        <w:tab/>
        <w:tab/>
        <w:t xml:space="preserve">           </w:t>
      </w:r>
    </w:p>
    <w:p w:rsidR="00000000" w:rsidDel="00000000" w:rsidP="00000000" w:rsidRDefault="00000000" w:rsidRPr="00000000" w14:paraId="00000231">
      <w:pPr>
        <w:spacing w:line="360" w:lineRule="auto"/>
        <w:contextualSpacing w:val="0"/>
        <w:jc w:val="both"/>
        <w:rPr>
          <w:b w:val="1"/>
        </w:rPr>
      </w:pPr>
      <w:r w:rsidDel="00000000" w:rsidR="00000000" w:rsidRPr="00000000">
        <w:rPr>
          <w:b w:val="1"/>
          <w:rtl w:val="0"/>
        </w:rPr>
        <w:t xml:space="preserve">Test construction</w:t>
      </w:r>
    </w:p>
    <w:p w:rsidR="00000000" w:rsidDel="00000000" w:rsidP="00000000" w:rsidRDefault="00000000" w:rsidRPr="00000000" w14:paraId="00000232">
      <w:pPr>
        <w:spacing w:line="360" w:lineRule="auto"/>
        <w:contextualSpacing w:val="0"/>
        <w:jc w:val="both"/>
        <w:rPr/>
      </w:pPr>
      <w:r w:rsidDel="00000000" w:rsidR="00000000" w:rsidRPr="00000000">
        <w:rPr>
          <w:rtl w:val="0"/>
        </w:rPr>
        <w:t xml:space="preserve">      Defining the test. Selecting a scaling method. Representative scaling methods. Constructing the items. Testing the items. Revising the test. Publishing the test.</w:t>
      </w:r>
    </w:p>
    <w:p w:rsidR="00000000" w:rsidDel="00000000" w:rsidP="00000000" w:rsidRDefault="00000000" w:rsidRPr="00000000" w14:paraId="00000233">
      <w:pPr>
        <w:spacing w:line="360" w:lineRule="auto"/>
        <w:contextualSpacing w:val="0"/>
        <w:jc w:val="both"/>
        <w:rPr/>
      </w:pPr>
      <w:r w:rsidDel="00000000" w:rsidR="00000000" w:rsidRPr="00000000">
        <w:rPr>
          <w:rtl w:val="0"/>
        </w:rPr>
      </w:r>
    </w:p>
    <w:p w:rsidR="00000000" w:rsidDel="00000000" w:rsidP="00000000" w:rsidRDefault="00000000" w:rsidRPr="00000000" w14:paraId="00000234">
      <w:pPr>
        <w:spacing w:line="360" w:lineRule="auto"/>
        <w:contextualSpacing w:val="0"/>
        <w:jc w:val="both"/>
        <w:rPr>
          <w:b w:val="1"/>
        </w:rPr>
      </w:pPr>
      <w:r w:rsidDel="00000000" w:rsidR="00000000" w:rsidRPr="00000000">
        <w:rPr>
          <w:b w:val="1"/>
          <w:rtl w:val="0"/>
        </w:rPr>
        <w:t xml:space="preserve">UNIT II                                                                           </w:t>
        <w:tab/>
        <w:tab/>
      </w:r>
    </w:p>
    <w:p w:rsidR="00000000" w:rsidDel="00000000" w:rsidP="00000000" w:rsidRDefault="00000000" w:rsidRPr="00000000" w14:paraId="00000235">
      <w:pPr>
        <w:spacing w:line="360" w:lineRule="auto"/>
        <w:contextualSpacing w:val="0"/>
        <w:jc w:val="both"/>
        <w:rPr/>
      </w:pPr>
      <w:r w:rsidDel="00000000" w:rsidR="00000000" w:rsidRPr="00000000">
        <w:rPr>
          <w:b w:val="1"/>
          <w:rtl w:val="0"/>
        </w:rPr>
        <w:t xml:space="preserve">Item Writing</w:t>
      </w:r>
      <w:r w:rsidDel="00000000" w:rsidR="00000000" w:rsidRPr="00000000">
        <w:rPr>
          <w:rtl w:val="0"/>
        </w:rPr>
      </w:r>
    </w:p>
    <w:p w:rsidR="00000000" w:rsidDel="00000000" w:rsidP="00000000" w:rsidRDefault="00000000" w:rsidRPr="00000000" w14:paraId="00000236">
      <w:pPr>
        <w:spacing w:line="360" w:lineRule="auto"/>
        <w:contextualSpacing w:val="0"/>
        <w:jc w:val="both"/>
        <w:rPr/>
      </w:pPr>
      <w:r w:rsidDel="00000000" w:rsidR="00000000" w:rsidRPr="00000000">
        <w:rPr>
          <w:rtl w:val="0"/>
        </w:rPr>
        <w:t xml:space="preserve">      Item writing for Intelligence tests: Analogies, odd-man-out, sequences. Tests of ability and attainment: Content of items, multiple choice items. Advantages of multiple choice items. True-false items, matching items, choosing the item type. Other item types, arrangement of items for a test trial, guessing.</w:t>
      </w:r>
    </w:p>
    <w:p w:rsidR="00000000" w:rsidDel="00000000" w:rsidP="00000000" w:rsidRDefault="00000000" w:rsidRPr="00000000" w14:paraId="00000237">
      <w:pPr>
        <w:spacing w:line="360" w:lineRule="auto"/>
        <w:contextualSpacing w:val="0"/>
        <w:jc w:val="both"/>
        <w:rPr/>
      </w:pPr>
      <w:r w:rsidDel="00000000" w:rsidR="00000000" w:rsidRPr="00000000">
        <w:rPr>
          <w:rtl w:val="0"/>
        </w:rPr>
      </w:r>
    </w:p>
    <w:p w:rsidR="00000000" w:rsidDel="00000000" w:rsidP="00000000" w:rsidRDefault="00000000" w:rsidRPr="00000000" w14:paraId="00000238">
      <w:pPr>
        <w:spacing w:line="360" w:lineRule="auto"/>
        <w:contextualSpacing w:val="0"/>
        <w:jc w:val="both"/>
        <w:rPr/>
      </w:pPr>
      <w:r w:rsidDel="00000000" w:rsidR="00000000" w:rsidRPr="00000000">
        <w:rPr>
          <w:rtl w:val="0"/>
        </w:rPr>
        <w:t xml:space="preserve">Constructing Personality Inventories-Problems in constructing personality Inventories. Writing items for personality Inventories: item forms, guidelines for item writing. Eliminating response sets. Item content.</w:t>
      </w:r>
    </w:p>
    <w:p w:rsidR="00000000" w:rsidDel="00000000" w:rsidP="00000000" w:rsidRDefault="00000000" w:rsidRPr="00000000" w14:paraId="00000239">
      <w:pPr>
        <w:spacing w:line="360" w:lineRule="auto"/>
        <w:contextualSpacing w:val="0"/>
        <w:jc w:val="both"/>
        <w:rPr/>
      </w:pPr>
      <w:r w:rsidDel="00000000" w:rsidR="00000000" w:rsidRPr="00000000">
        <w:rPr>
          <w:rtl w:val="0"/>
        </w:rPr>
      </w:r>
    </w:p>
    <w:p w:rsidR="00000000" w:rsidDel="00000000" w:rsidP="00000000" w:rsidRDefault="00000000" w:rsidRPr="00000000" w14:paraId="0000023A">
      <w:pPr>
        <w:spacing w:line="360" w:lineRule="auto"/>
        <w:contextualSpacing w:val="0"/>
        <w:jc w:val="both"/>
        <w:rPr>
          <w:b w:val="1"/>
        </w:rPr>
      </w:pPr>
      <w:r w:rsidDel="00000000" w:rsidR="00000000" w:rsidRPr="00000000">
        <w:rPr>
          <w:b w:val="1"/>
          <w:rtl w:val="0"/>
        </w:rPr>
        <w:t xml:space="preserve">UNIT III                                                                              </w:t>
        <w:tab/>
        <w:tab/>
        <w:tab/>
        <w:tab/>
        <w:t xml:space="preserve">   </w:t>
      </w:r>
    </w:p>
    <w:p w:rsidR="00000000" w:rsidDel="00000000" w:rsidP="00000000" w:rsidRDefault="00000000" w:rsidRPr="00000000" w14:paraId="0000023B">
      <w:pPr>
        <w:spacing w:line="360" w:lineRule="auto"/>
        <w:contextualSpacing w:val="0"/>
        <w:jc w:val="both"/>
        <w:rPr>
          <w:b w:val="1"/>
        </w:rPr>
      </w:pPr>
      <w:r w:rsidDel="00000000" w:rsidR="00000000" w:rsidRPr="00000000">
        <w:rPr>
          <w:b w:val="1"/>
          <w:rtl w:val="0"/>
        </w:rPr>
        <w:t xml:space="preserve">Constructing other types of tests</w:t>
      </w:r>
    </w:p>
    <w:p w:rsidR="00000000" w:rsidDel="00000000" w:rsidP="00000000" w:rsidRDefault="00000000" w:rsidRPr="00000000" w14:paraId="0000023C">
      <w:pPr>
        <w:spacing w:line="360" w:lineRule="auto"/>
        <w:contextualSpacing w:val="0"/>
        <w:jc w:val="both"/>
        <w:rPr/>
      </w:pPr>
      <w:r w:rsidDel="00000000" w:rsidR="00000000" w:rsidRPr="00000000">
        <w:rPr>
          <w:b w:val="1"/>
          <w:rtl w:val="0"/>
        </w:rPr>
        <w:t xml:space="preserve">     </w:t>
      </w:r>
      <w:r w:rsidDel="00000000" w:rsidR="00000000" w:rsidRPr="00000000">
        <w:rPr>
          <w:rtl w:val="0"/>
        </w:rPr>
        <w:t xml:space="preserve">Objective tests: Advantages, principles, stimulus-instruction situation, and response scoring parameters. Distinction between objective tests of ability, temperament and dynamics. Practical hints for objective test construction in personality and motivation. Differential motivation of different subjects. The influence of ability and achievement on objective test scores. Group vs Individual tests. Objective test dimensions. Projective tests-construction of projective tests. Item writing for mood and state scales. Attitude measurement: types of attitude scales.</w:t>
      </w:r>
    </w:p>
    <w:p w:rsidR="00000000" w:rsidDel="00000000" w:rsidP="00000000" w:rsidRDefault="00000000" w:rsidRPr="00000000" w14:paraId="0000023D">
      <w:pPr>
        <w:spacing w:line="360" w:lineRule="auto"/>
        <w:contextualSpacing w:val="0"/>
        <w:jc w:val="both"/>
        <w:rPr/>
      </w:pPr>
      <w:r w:rsidDel="00000000" w:rsidR="00000000" w:rsidRPr="00000000">
        <w:rPr>
          <w:rtl w:val="0"/>
        </w:rPr>
      </w:r>
    </w:p>
    <w:p w:rsidR="00000000" w:rsidDel="00000000" w:rsidP="00000000" w:rsidRDefault="00000000" w:rsidRPr="00000000" w14:paraId="0000023E">
      <w:pPr>
        <w:spacing w:line="360" w:lineRule="auto"/>
        <w:contextualSpacing w:val="0"/>
        <w:jc w:val="both"/>
        <w:rPr>
          <w:b w:val="1"/>
        </w:rPr>
      </w:pPr>
      <w:r w:rsidDel="00000000" w:rsidR="00000000" w:rsidRPr="00000000">
        <w:rPr>
          <w:b w:val="1"/>
          <w:rtl w:val="0"/>
        </w:rPr>
        <w:t xml:space="preserve">UNIT IV                                                   </w:t>
        <w:tab/>
        <w:tab/>
        <w:tab/>
        <w:t xml:space="preserve">                  </w:t>
        <w:tab/>
        <w:t xml:space="preserve">    </w:t>
      </w:r>
    </w:p>
    <w:p w:rsidR="00000000" w:rsidDel="00000000" w:rsidP="00000000" w:rsidRDefault="00000000" w:rsidRPr="00000000" w14:paraId="0000023F">
      <w:pPr>
        <w:spacing w:line="360" w:lineRule="auto"/>
        <w:contextualSpacing w:val="0"/>
        <w:jc w:val="both"/>
        <w:rPr>
          <w:b w:val="1"/>
        </w:rPr>
      </w:pPr>
      <w:r w:rsidDel="00000000" w:rsidR="00000000" w:rsidRPr="00000000">
        <w:rPr>
          <w:b w:val="1"/>
          <w:rtl w:val="0"/>
        </w:rPr>
        <w:t xml:space="preserve">Item analysis</w:t>
      </w:r>
    </w:p>
    <w:p w:rsidR="00000000" w:rsidDel="00000000" w:rsidP="00000000" w:rsidRDefault="00000000" w:rsidRPr="00000000" w14:paraId="00000240">
      <w:pPr>
        <w:spacing w:line="360" w:lineRule="auto"/>
        <w:contextualSpacing w:val="0"/>
        <w:jc w:val="both"/>
        <w:rPr/>
      </w:pPr>
      <w:r w:rsidDel="00000000" w:rsidR="00000000" w:rsidRPr="00000000">
        <w:rPr>
          <w:b w:val="1"/>
          <w:rtl w:val="0"/>
        </w:rPr>
        <w:t xml:space="preserve">    </w:t>
      </w:r>
      <w:r w:rsidDel="00000000" w:rsidR="00000000" w:rsidRPr="00000000">
        <w:rPr>
          <w:rtl w:val="0"/>
        </w:rPr>
        <w:t xml:space="preserve"> Important sampling variables for item analysis. Two indices in item analysis-correlations of items and the total score, choice of item –analytic statistics.   Item scoring and item analysis-Item difficulty, Item discrimination, Item response theory. Selection of items after item analysis. Rewriting items. Failure to form a test. </w:t>
      </w:r>
    </w:p>
    <w:p w:rsidR="00000000" w:rsidDel="00000000" w:rsidP="00000000" w:rsidRDefault="00000000" w:rsidRPr="00000000" w14:paraId="00000241">
      <w:pPr>
        <w:spacing w:line="360" w:lineRule="auto"/>
        <w:contextualSpacing w:val="0"/>
        <w:jc w:val="both"/>
        <w:rPr/>
      </w:pPr>
      <w:r w:rsidDel="00000000" w:rsidR="00000000" w:rsidRPr="00000000">
        <w:rPr>
          <w:rtl w:val="0"/>
        </w:rPr>
      </w:r>
    </w:p>
    <w:p w:rsidR="00000000" w:rsidDel="00000000" w:rsidP="00000000" w:rsidRDefault="00000000" w:rsidRPr="00000000" w14:paraId="00000242">
      <w:pPr>
        <w:spacing w:line="360" w:lineRule="auto"/>
        <w:contextualSpacing w:val="0"/>
        <w:jc w:val="both"/>
        <w:rPr/>
      </w:pPr>
      <w:r w:rsidDel="00000000" w:rsidR="00000000" w:rsidRPr="00000000">
        <w:rPr>
          <w:rtl w:val="0"/>
        </w:rPr>
      </w:r>
    </w:p>
    <w:p w:rsidR="00000000" w:rsidDel="00000000" w:rsidP="00000000" w:rsidRDefault="00000000" w:rsidRPr="00000000" w14:paraId="00000243">
      <w:pPr>
        <w:spacing w:line="360" w:lineRule="auto"/>
        <w:contextualSpacing w:val="0"/>
        <w:jc w:val="both"/>
        <w:rPr>
          <w:b w:val="1"/>
        </w:rPr>
      </w:pPr>
      <w:r w:rsidDel="00000000" w:rsidR="00000000" w:rsidRPr="00000000">
        <w:rPr>
          <w:b w:val="1"/>
          <w:rtl w:val="0"/>
        </w:rPr>
        <w:t xml:space="preserve">UNIT V                                                                   </w:t>
        <w:tab/>
        <w:tab/>
        <w:tab/>
        <w:tab/>
        <w:t xml:space="preserve">                 </w:t>
      </w:r>
    </w:p>
    <w:p w:rsidR="00000000" w:rsidDel="00000000" w:rsidP="00000000" w:rsidRDefault="00000000" w:rsidRPr="00000000" w14:paraId="00000244">
      <w:pPr>
        <w:spacing w:line="360" w:lineRule="auto"/>
        <w:contextualSpacing w:val="0"/>
        <w:jc w:val="both"/>
        <w:rPr/>
      </w:pPr>
      <w:r w:rsidDel="00000000" w:rsidR="00000000" w:rsidRPr="00000000">
        <w:rPr>
          <w:b w:val="1"/>
          <w:rtl w:val="0"/>
        </w:rPr>
        <w:t xml:space="preserve">Test standardization</w:t>
      </w:r>
      <w:r w:rsidDel="00000000" w:rsidR="00000000" w:rsidRPr="00000000">
        <w:rPr>
          <w:rtl w:val="0"/>
        </w:rPr>
      </w:r>
    </w:p>
    <w:p w:rsidR="00000000" w:rsidDel="00000000" w:rsidP="00000000" w:rsidRDefault="00000000" w:rsidRPr="00000000" w14:paraId="00000245">
      <w:pPr>
        <w:spacing w:line="360" w:lineRule="auto"/>
        <w:contextualSpacing w:val="0"/>
        <w:jc w:val="both"/>
        <w:rPr/>
      </w:pPr>
      <w:r w:rsidDel="00000000" w:rsidR="00000000" w:rsidRPr="00000000">
        <w:rPr>
          <w:rtl w:val="0"/>
        </w:rPr>
        <w:t xml:space="preserve">     An overview of the different types of reliability. Factors affecting reliability and validity-Generalizability of test scores. Using reliability information. Factors affecting reliability estimates. Special issues in reliability. Interpretation of reliability coefficient. An overview of the different types of validity. Validity coefficient and error of estimate-conditions affecting validity coefficient. Magnitude of validity coefficient.</w:t>
      </w:r>
    </w:p>
    <w:p w:rsidR="00000000" w:rsidDel="00000000" w:rsidP="00000000" w:rsidRDefault="00000000" w:rsidRPr="00000000" w14:paraId="00000246">
      <w:pPr>
        <w:spacing w:line="360" w:lineRule="auto"/>
        <w:contextualSpacing w:val="0"/>
        <w:jc w:val="both"/>
        <w:rPr/>
      </w:pPr>
      <w:r w:rsidDel="00000000" w:rsidR="00000000" w:rsidRPr="00000000">
        <w:rPr>
          <w:rtl w:val="0"/>
        </w:rPr>
        <w:t xml:space="preserve"> </w:t>
      </w:r>
    </w:p>
    <w:p w:rsidR="00000000" w:rsidDel="00000000" w:rsidP="00000000" w:rsidRDefault="00000000" w:rsidRPr="00000000" w14:paraId="00000247">
      <w:pPr>
        <w:spacing w:line="360" w:lineRule="auto"/>
        <w:contextualSpacing w:val="0"/>
        <w:jc w:val="both"/>
        <w:rPr/>
      </w:pPr>
      <w:r w:rsidDel="00000000" w:rsidR="00000000" w:rsidRPr="00000000">
        <w:rPr>
          <w:rtl w:val="0"/>
        </w:rPr>
        <w:t xml:space="preserve">Norms -Meaning and purpose of norms. Raw score transformation. Percentile and percentile ranks, standardized scores. Normalizing standard scores . t scores, stanines, sten scores and C scale. Selecting a norm group--age and grade norms. Local and sub group norms. Criterion referenced tests and norm referenced tests. </w:t>
      </w:r>
    </w:p>
    <w:p w:rsidR="00000000" w:rsidDel="00000000" w:rsidP="00000000" w:rsidRDefault="00000000" w:rsidRPr="00000000" w14:paraId="00000248">
      <w:pPr>
        <w:spacing w:line="360" w:lineRule="auto"/>
        <w:contextualSpacing w:val="0"/>
        <w:jc w:val="both"/>
        <w:rPr/>
      </w:pPr>
      <w:r w:rsidDel="00000000" w:rsidR="00000000" w:rsidRPr="00000000">
        <w:rPr>
          <w:rtl w:val="0"/>
        </w:rPr>
      </w:r>
    </w:p>
    <w:p w:rsidR="00000000" w:rsidDel="00000000" w:rsidP="00000000" w:rsidRDefault="00000000" w:rsidRPr="00000000" w14:paraId="00000249">
      <w:pPr>
        <w:spacing w:line="360" w:lineRule="auto"/>
        <w:contextualSpacing w:val="0"/>
        <w:jc w:val="both"/>
        <w:rPr/>
      </w:pPr>
      <w:r w:rsidDel="00000000" w:rsidR="00000000" w:rsidRPr="00000000">
        <w:rPr>
          <w:rtl w:val="0"/>
        </w:rPr>
        <w:t xml:space="preserve">Standardizing the test-obtaining a representative normative sample. Sampling specific groups. Rules for sampling special groups. </w:t>
      </w:r>
    </w:p>
    <w:p w:rsidR="00000000" w:rsidDel="00000000" w:rsidP="00000000" w:rsidRDefault="00000000" w:rsidRPr="00000000" w14:paraId="0000024A">
      <w:pPr>
        <w:spacing w:line="360" w:lineRule="auto"/>
        <w:contextualSpacing w:val="0"/>
        <w:rPr/>
      </w:pPr>
      <w:r w:rsidDel="00000000" w:rsidR="00000000" w:rsidRPr="00000000">
        <w:rPr>
          <w:rtl w:val="0"/>
        </w:rPr>
      </w:r>
    </w:p>
    <w:p w:rsidR="00000000" w:rsidDel="00000000" w:rsidP="00000000" w:rsidRDefault="00000000" w:rsidRPr="00000000" w14:paraId="0000024B">
      <w:pPr>
        <w:spacing w:line="360" w:lineRule="auto"/>
        <w:contextualSpacing w:val="0"/>
        <w:rPr>
          <w:b w:val="1"/>
        </w:rPr>
      </w:pPr>
      <w:r w:rsidDel="00000000" w:rsidR="00000000" w:rsidRPr="00000000">
        <w:rPr>
          <w:b w:val="1"/>
          <w:rtl w:val="0"/>
        </w:rPr>
        <w:t xml:space="preserve">REFERENCES:</w:t>
      </w:r>
    </w:p>
    <w:p w:rsidR="00000000" w:rsidDel="00000000" w:rsidP="00000000" w:rsidRDefault="00000000" w:rsidRPr="00000000" w14:paraId="0000024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84" w:right="0" w:hanging="284"/>
        <w:contextualSpacing w:val="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Anastasi, A &amp;  Urbina, S. (2004). Psychological Testing. New Delhi: Pearson Education Inc.</w:t>
      </w:r>
    </w:p>
    <w:p w:rsidR="00000000" w:rsidDel="00000000" w:rsidP="00000000" w:rsidRDefault="00000000" w:rsidRPr="00000000" w14:paraId="0000024D">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Gregory, R.J. (2017). Psychological Testing.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USA: Pearson Education.</w:t>
      </w:r>
    </w:p>
    <w:p w:rsidR="00000000" w:rsidDel="00000000" w:rsidP="00000000" w:rsidRDefault="00000000" w:rsidRPr="00000000" w14:paraId="0000024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Husain, A. (2012). Psychological Testing, USA: Dorling Kindersley (India) Pvt. Ltd.</w:t>
      </w:r>
    </w:p>
    <w:p w:rsidR="00000000" w:rsidDel="00000000" w:rsidP="00000000" w:rsidRDefault="00000000" w:rsidRPr="00000000" w14:paraId="0000024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s>
        <w:spacing w:after="0" w:before="0" w:line="360" w:lineRule="auto"/>
        <w:ind w:left="0" w:right="0" w:firstLine="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Kline , P.( 2015). A Hand book of Test Construction: Introduction to psychometric design.   </w:t>
      </w:r>
    </w:p>
    <w:p w:rsidR="00000000" w:rsidDel="00000000" w:rsidP="00000000" w:rsidRDefault="00000000" w:rsidRPr="00000000" w14:paraId="00000250">
      <w:pPr>
        <w:contextualSpacing w:val="0"/>
        <w:rPr>
          <w:b w:val="1"/>
        </w:rPr>
      </w:pPr>
      <w:r w:rsidDel="00000000" w:rsidR="00000000" w:rsidRPr="00000000">
        <w:rPr>
          <w:rtl w:val="0"/>
        </w:rPr>
        <w:t xml:space="preserve">     London: Routledge.</w:t>
      </w:r>
      <w:r w:rsidDel="00000000" w:rsidR="00000000" w:rsidRPr="00000000">
        <w:rPr>
          <w:rtl w:val="0"/>
        </w:rPr>
      </w:r>
    </w:p>
    <w:p w:rsidR="00000000" w:rsidDel="00000000" w:rsidP="00000000" w:rsidRDefault="00000000" w:rsidRPr="00000000" w14:paraId="00000251">
      <w:pPr>
        <w:spacing w:after="200" w:line="276" w:lineRule="auto"/>
        <w:contextualSpacing w:val="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52">
      <w:pPr>
        <w:ind w:left="1440" w:firstLine="720"/>
        <w:contextualSpacing w:val="0"/>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253">
      <w:pPr>
        <w:contextualSpacing w:val="0"/>
        <w:jc w:val="center"/>
        <w:rPr>
          <w:b w:val="1"/>
          <w:sz w:val="28"/>
          <w:szCs w:val="28"/>
        </w:rPr>
      </w:pPr>
      <w:r w:rsidDel="00000000" w:rsidR="00000000" w:rsidRPr="00000000">
        <w:rPr>
          <w:b w:val="1"/>
          <w:sz w:val="28"/>
          <w:szCs w:val="28"/>
          <w:rtl w:val="0"/>
        </w:rPr>
        <w:t xml:space="preserve">Core Paper X</w:t>
      </w:r>
    </w:p>
    <w:p w:rsidR="00000000" w:rsidDel="00000000" w:rsidP="00000000" w:rsidRDefault="00000000" w:rsidRPr="00000000" w14:paraId="00000254">
      <w:pPr>
        <w:contextualSpacing w:val="0"/>
        <w:jc w:val="center"/>
        <w:rPr>
          <w:b w:val="1"/>
          <w:sz w:val="28"/>
          <w:szCs w:val="28"/>
        </w:rPr>
      </w:pPr>
      <w:r w:rsidDel="00000000" w:rsidR="00000000" w:rsidRPr="00000000">
        <w:rPr>
          <w:b w:val="1"/>
          <w:sz w:val="28"/>
          <w:szCs w:val="28"/>
          <w:rtl w:val="0"/>
        </w:rPr>
        <w:t xml:space="preserve">School Counseling</w:t>
      </w:r>
    </w:p>
    <w:p w:rsidR="00000000" w:rsidDel="00000000" w:rsidP="00000000" w:rsidRDefault="00000000" w:rsidRPr="00000000" w14:paraId="00000255">
      <w:pPr>
        <w:contextualSpacing w:val="0"/>
        <w:rPr>
          <w:b w:val="1"/>
          <w:sz w:val="28"/>
          <w:szCs w:val="28"/>
        </w:rPr>
      </w:pPr>
      <w:r w:rsidDel="00000000" w:rsidR="00000000" w:rsidRPr="00000000">
        <w:rPr>
          <w:b w:val="1"/>
          <w:sz w:val="28"/>
          <w:szCs w:val="28"/>
          <w:rtl w:val="0"/>
        </w:rPr>
        <w:t xml:space="preserve">Credits : 4</w:t>
      </w:r>
    </w:p>
    <w:p w:rsidR="00000000" w:rsidDel="00000000" w:rsidP="00000000" w:rsidRDefault="00000000" w:rsidRPr="00000000" w14:paraId="00000256">
      <w:pPr>
        <w:contextualSpacing w:val="0"/>
        <w:jc w:val="both"/>
        <w:rPr>
          <w:b w:val="1"/>
        </w:rPr>
      </w:pPr>
      <w:r w:rsidDel="00000000" w:rsidR="00000000" w:rsidRPr="00000000">
        <w:rPr>
          <w:b w:val="1"/>
          <w:rtl w:val="0"/>
        </w:rPr>
        <w:t xml:space="preserve">UNIT  I </w:t>
      </w:r>
    </w:p>
    <w:p w:rsidR="00000000" w:rsidDel="00000000" w:rsidP="00000000" w:rsidRDefault="00000000" w:rsidRPr="00000000" w14:paraId="00000257">
      <w:pPr>
        <w:contextualSpacing w:val="0"/>
        <w:jc w:val="both"/>
        <w:rPr/>
      </w:pPr>
      <w:r w:rsidDel="00000000" w:rsidR="00000000" w:rsidRPr="00000000">
        <w:rPr>
          <w:b w:val="1"/>
          <w:rtl w:val="0"/>
        </w:rPr>
        <w:t xml:space="preserve"> Introduction to guidance and counseling</w:t>
      </w:r>
      <w:r w:rsidDel="00000000" w:rsidR="00000000" w:rsidRPr="00000000">
        <w:rPr>
          <w:rtl w:val="0"/>
        </w:rPr>
        <w:t xml:space="preserve"> </w:t>
      </w:r>
    </w:p>
    <w:p w:rsidR="00000000" w:rsidDel="00000000" w:rsidP="00000000" w:rsidRDefault="00000000" w:rsidRPr="00000000" w14:paraId="00000258">
      <w:pPr>
        <w:contextualSpacing w:val="0"/>
        <w:jc w:val="both"/>
        <w:rPr/>
      </w:pPr>
      <w:r w:rsidDel="00000000" w:rsidR="00000000" w:rsidRPr="00000000">
        <w:rPr>
          <w:rtl w:val="0"/>
        </w:rPr>
        <w:t xml:space="preserve">          History, nature, scope and needs of guidance and counseling in schools, individual differences, the role of student advisor and teacher in school counseling - important features; School counseling for the 21st century.</w:t>
      </w:r>
    </w:p>
    <w:p w:rsidR="00000000" w:rsidDel="00000000" w:rsidP="00000000" w:rsidRDefault="00000000" w:rsidRPr="00000000" w14:paraId="00000259">
      <w:pPr>
        <w:contextualSpacing w:val="0"/>
        <w:jc w:val="both"/>
        <w:rPr>
          <w:b w:val="1"/>
        </w:rPr>
      </w:pPr>
      <w:r w:rsidDel="00000000" w:rsidR="00000000" w:rsidRPr="00000000">
        <w:rPr>
          <w:b w:val="1"/>
          <w:rtl w:val="0"/>
        </w:rPr>
        <w:t xml:space="preserve">UNIT   II </w:t>
      </w:r>
    </w:p>
    <w:p w:rsidR="00000000" w:rsidDel="00000000" w:rsidP="00000000" w:rsidRDefault="00000000" w:rsidRPr="00000000" w14:paraId="0000025A">
      <w:pPr>
        <w:contextualSpacing w:val="0"/>
        <w:jc w:val="both"/>
        <w:rPr>
          <w:b w:val="1"/>
        </w:rPr>
      </w:pPr>
      <w:r w:rsidDel="00000000" w:rsidR="00000000" w:rsidRPr="00000000">
        <w:rPr>
          <w:b w:val="1"/>
          <w:rtl w:val="0"/>
        </w:rPr>
        <w:t xml:space="preserve"> Areas of Educational Guidance, Purpose, Functions, Guidance for Special Learners</w:t>
      </w:r>
    </w:p>
    <w:p w:rsidR="00000000" w:rsidDel="00000000" w:rsidP="00000000" w:rsidRDefault="00000000" w:rsidRPr="00000000" w14:paraId="0000025B">
      <w:pPr>
        <w:contextualSpacing w:val="0"/>
        <w:jc w:val="both"/>
        <w:rPr/>
      </w:pPr>
      <w:r w:rsidDel="00000000" w:rsidR="00000000" w:rsidRPr="00000000">
        <w:rPr>
          <w:b w:val="1"/>
          <w:rtl w:val="0"/>
        </w:rPr>
        <w:t xml:space="preserve">        </w:t>
      </w:r>
      <w:r w:rsidDel="00000000" w:rsidR="00000000" w:rsidRPr="00000000">
        <w:rPr>
          <w:rtl w:val="0"/>
        </w:rPr>
        <w:t xml:space="preserve"> Gifted and Creative Students, Under Achievers, Students with Learning Disabilities. Assessment, Diagnosis, Counseling and Management of common childhood problems, School refusal, scholastic backwardness, conduct and emotional problems, Counseling adolescents regarding sexuality and substance abuse, Counseling parents and teachers.</w:t>
      </w:r>
    </w:p>
    <w:p w:rsidR="00000000" w:rsidDel="00000000" w:rsidP="00000000" w:rsidRDefault="00000000" w:rsidRPr="00000000" w14:paraId="0000025C">
      <w:pPr>
        <w:contextualSpacing w:val="0"/>
        <w:jc w:val="both"/>
        <w:rPr>
          <w:b w:val="1"/>
        </w:rPr>
      </w:pPr>
      <w:r w:rsidDel="00000000" w:rsidR="00000000" w:rsidRPr="00000000">
        <w:rPr>
          <w:b w:val="1"/>
          <w:rtl w:val="0"/>
        </w:rPr>
        <w:t xml:space="preserve">UNIT   III </w:t>
      </w:r>
    </w:p>
    <w:p w:rsidR="00000000" w:rsidDel="00000000" w:rsidP="00000000" w:rsidRDefault="00000000" w:rsidRPr="00000000" w14:paraId="0000025D">
      <w:pPr>
        <w:contextualSpacing w:val="0"/>
        <w:jc w:val="both"/>
        <w:rPr>
          <w:b w:val="1"/>
        </w:rPr>
      </w:pPr>
      <w:r w:rsidDel="00000000" w:rsidR="00000000" w:rsidRPr="00000000">
        <w:rPr>
          <w:b w:val="1"/>
          <w:rtl w:val="0"/>
        </w:rPr>
        <w:t xml:space="preserve"> Guidance Strategies for Social and Personal Problems</w:t>
      </w:r>
    </w:p>
    <w:p w:rsidR="00000000" w:rsidDel="00000000" w:rsidP="00000000" w:rsidRDefault="00000000" w:rsidRPr="00000000" w14:paraId="0000025E">
      <w:pPr>
        <w:contextualSpacing w:val="0"/>
        <w:jc w:val="both"/>
        <w:rPr/>
      </w:pPr>
      <w:r w:rsidDel="00000000" w:rsidR="00000000" w:rsidRPr="00000000">
        <w:rPr>
          <w:b w:val="1"/>
          <w:rtl w:val="0"/>
        </w:rPr>
        <w:t xml:space="preserve">       </w:t>
      </w:r>
      <w:r w:rsidDel="00000000" w:rsidR="00000000" w:rsidRPr="00000000">
        <w:rPr>
          <w:rtl w:val="0"/>
        </w:rPr>
        <w:t xml:space="preserve"> Training and Development for  self-confidence, Assertive training, Improving communication skills, Mental and Physical Methods of Relaxation; Self-improving Programs : study skills training, Problem Solving Techniques, Managing Motivation, Time Management, Remedies for Procrastination, Decision Making.</w:t>
      </w:r>
    </w:p>
    <w:p w:rsidR="00000000" w:rsidDel="00000000" w:rsidP="00000000" w:rsidRDefault="00000000" w:rsidRPr="00000000" w14:paraId="0000025F">
      <w:pPr>
        <w:contextualSpacing w:val="0"/>
        <w:jc w:val="both"/>
        <w:rPr/>
      </w:pPr>
      <w:r w:rsidDel="00000000" w:rsidR="00000000" w:rsidRPr="00000000">
        <w:rPr>
          <w:b w:val="1"/>
          <w:rtl w:val="0"/>
        </w:rPr>
        <w:t xml:space="preserve">UNIT   IV</w:t>
      </w:r>
      <w:r w:rsidDel="00000000" w:rsidR="00000000" w:rsidRPr="00000000">
        <w:rPr>
          <w:rtl w:val="0"/>
        </w:rPr>
      </w:r>
    </w:p>
    <w:p w:rsidR="00000000" w:rsidDel="00000000" w:rsidP="00000000" w:rsidRDefault="00000000" w:rsidRPr="00000000" w14:paraId="00000260">
      <w:pPr>
        <w:contextualSpacing w:val="0"/>
        <w:jc w:val="both"/>
        <w:rPr/>
      </w:pPr>
      <w:r w:rsidDel="00000000" w:rsidR="00000000" w:rsidRPr="00000000">
        <w:rPr>
          <w:b w:val="1"/>
          <w:rtl w:val="0"/>
        </w:rPr>
        <w:t xml:space="preserve"> Abuse Counseling</w:t>
      </w:r>
      <w:r w:rsidDel="00000000" w:rsidR="00000000" w:rsidRPr="00000000">
        <w:rPr>
          <w:rtl w:val="0"/>
        </w:rPr>
      </w:r>
    </w:p>
    <w:p w:rsidR="00000000" w:rsidDel="00000000" w:rsidP="00000000" w:rsidRDefault="00000000" w:rsidRPr="00000000" w14:paraId="00000261">
      <w:pPr>
        <w:contextualSpacing w:val="0"/>
        <w:jc w:val="both"/>
        <w:rPr/>
      </w:pPr>
      <w:r w:rsidDel="00000000" w:rsidR="00000000" w:rsidRPr="00000000">
        <w:rPr>
          <w:rtl w:val="0"/>
        </w:rPr>
        <w:t xml:space="preserve">         Types of Abuse, Causal Theories of Abuse, Effects of Abuse, Statutory Requirements, Implications for Counsellors , Support Networks, Referral Processes. </w:t>
      </w:r>
    </w:p>
    <w:p w:rsidR="00000000" w:rsidDel="00000000" w:rsidP="00000000" w:rsidRDefault="00000000" w:rsidRPr="00000000" w14:paraId="00000262">
      <w:pPr>
        <w:contextualSpacing w:val="0"/>
        <w:jc w:val="both"/>
        <w:rPr>
          <w:b w:val="1"/>
        </w:rPr>
      </w:pPr>
      <w:r w:rsidDel="00000000" w:rsidR="00000000" w:rsidRPr="00000000">
        <w:rPr>
          <w:b w:val="1"/>
          <w:rtl w:val="0"/>
        </w:rPr>
        <w:t xml:space="preserve">UNIT   IV</w:t>
      </w:r>
    </w:p>
    <w:p w:rsidR="00000000" w:rsidDel="00000000" w:rsidP="00000000" w:rsidRDefault="00000000" w:rsidRPr="00000000" w14:paraId="00000263">
      <w:pPr>
        <w:contextualSpacing w:val="0"/>
        <w:jc w:val="both"/>
        <w:rPr>
          <w:b w:val="1"/>
        </w:rPr>
      </w:pPr>
      <w:r w:rsidDel="00000000" w:rsidR="00000000" w:rsidRPr="00000000">
        <w:rPr>
          <w:b w:val="1"/>
          <w:rtl w:val="0"/>
        </w:rPr>
        <w:t xml:space="preserve"> Legal and Ethical responsibilities in school counseling</w:t>
      </w:r>
    </w:p>
    <w:p w:rsidR="00000000" w:rsidDel="00000000" w:rsidP="00000000" w:rsidRDefault="00000000" w:rsidRPr="00000000" w14:paraId="00000264">
      <w:pPr>
        <w:contextualSpacing w:val="0"/>
        <w:jc w:val="both"/>
        <w:rPr>
          <w:b w:val="1"/>
        </w:rPr>
      </w:pPr>
      <w:r w:rsidDel="00000000" w:rsidR="00000000" w:rsidRPr="00000000">
        <w:rPr>
          <w:b w:val="1"/>
          <w:rtl w:val="0"/>
        </w:rPr>
        <w:t xml:space="preserve">         </w:t>
      </w:r>
      <w:r w:rsidDel="00000000" w:rsidR="00000000" w:rsidRPr="00000000">
        <w:rPr>
          <w:rtl w:val="0"/>
        </w:rPr>
        <w:t xml:space="preserve"> Legal concepts - Ethical standards - Government regulations - Maintaining good student records. </w:t>
      </w:r>
      <w:r w:rsidDel="00000000" w:rsidR="00000000" w:rsidRPr="00000000">
        <w:rPr>
          <w:rtl w:val="0"/>
        </w:rPr>
      </w:r>
    </w:p>
    <w:p w:rsidR="00000000" w:rsidDel="00000000" w:rsidP="00000000" w:rsidRDefault="00000000" w:rsidRPr="00000000" w14:paraId="00000265">
      <w:pPr>
        <w:contextualSpacing w:val="0"/>
        <w:jc w:val="both"/>
        <w:rPr>
          <w:b w:val="1"/>
        </w:rPr>
      </w:pPr>
      <w:r w:rsidDel="00000000" w:rsidR="00000000" w:rsidRPr="00000000">
        <w:rPr>
          <w:b w:val="1"/>
          <w:rtl w:val="0"/>
        </w:rPr>
        <w:t xml:space="preserve">REFERENCES:</w:t>
      </w:r>
    </w:p>
    <w:p w:rsidR="00000000" w:rsidDel="00000000" w:rsidP="00000000" w:rsidRDefault="00000000" w:rsidRPr="00000000" w14:paraId="0000026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Kochhar, S.K. (1984). Guidance and Counselling in Colleges and University. New Delhi: Sterling Publications Pvt. Ltd.</w:t>
      </w:r>
    </w:p>
    <w:p w:rsidR="00000000" w:rsidDel="00000000" w:rsidP="00000000" w:rsidRDefault="00000000" w:rsidRPr="00000000" w14:paraId="0000026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Berki B.G., &amp; Mukhopadhyay, B. (1989). Guidance and Counselling. New Delhi: Sterling Publication Pvt. Ltd.</w:t>
      </w:r>
    </w:p>
    <w:p w:rsidR="00000000" w:rsidDel="00000000" w:rsidP="00000000" w:rsidRDefault="00000000" w:rsidRPr="00000000" w14:paraId="0000026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Fransella, F., &amp; Dalton, P. (1990) Personal Construct Counselling in Action. UK: Sage Publication</w:t>
      </w:r>
    </w:p>
    <w:p w:rsidR="00000000" w:rsidDel="00000000" w:rsidP="00000000" w:rsidRDefault="00000000" w:rsidRPr="00000000" w14:paraId="0000026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Kochhar, S.K.  (1984) Educational and Vocational Guidance in Secondary Schools. New Delhi: Sterling Publication Pvt. Ltd.</w:t>
      </w:r>
    </w:p>
    <w:p w:rsidR="00000000" w:rsidDel="00000000" w:rsidP="00000000" w:rsidRDefault="00000000" w:rsidRPr="00000000" w14:paraId="0000026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Pandey, K.P. (1985) Advanced Educational Psychology. Second Revised Edition India: Konark Publication Ltd.</w:t>
      </w:r>
    </w:p>
    <w:p w:rsidR="00000000" w:rsidDel="00000000" w:rsidP="00000000" w:rsidRDefault="00000000" w:rsidRPr="00000000" w14:paraId="0000026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Padus, E (1992) The Complex Aid to your Emotions and Your Health. Revised Edition. Pennsylvania: Rodale Press Emmaus</w:t>
      </w:r>
    </w:p>
    <w:p w:rsidR="00000000" w:rsidDel="00000000" w:rsidP="00000000" w:rsidRDefault="00000000" w:rsidRPr="00000000" w14:paraId="0000026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Sanderson . C. (2013). Counselling Skills for Working with Trauma: Healing From Child Sexual Abuse, Sexual Violence and Domestic Abuse. London: Jessica Kingsley Publishers.</w:t>
      </w:r>
    </w:p>
    <w:p w:rsidR="00000000" w:rsidDel="00000000" w:rsidP="00000000" w:rsidRDefault="00000000" w:rsidRPr="00000000" w14:paraId="0000026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Baker, S.B. &amp; Gerler, E.R. Jr. (2004) School Counselling for the Twenty First Century. 4th ed. New Jersey: Pearson Education.</w:t>
      </w:r>
    </w:p>
    <w:p w:rsidR="00000000" w:rsidDel="00000000" w:rsidP="00000000" w:rsidRDefault="00000000" w:rsidRPr="00000000" w14:paraId="0000026E">
      <w:pPr>
        <w:spacing w:after="200" w:line="276" w:lineRule="auto"/>
        <w:contextualSpacing w:val="0"/>
        <w:rPr>
          <w:rFonts w:ascii="Helvetica Neue" w:cs="Helvetica Neue" w:eastAsia="Helvetica Neue" w:hAnsi="Helvetica Neue"/>
          <w:b w:val="1"/>
          <w:color w:val="222222"/>
        </w:rPr>
      </w:pPr>
      <w:r w:rsidDel="00000000" w:rsidR="00000000" w:rsidRPr="00000000">
        <w:br w:type="page"/>
      </w:r>
      <w:r w:rsidDel="00000000" w:rsidR="00000000" w:rsidRPr="00000000">
        <w:rPr>
          <w:rtl w:val="0"/>
        </w:rPr>
      </w:r>
    </w:p>
    <w:p w:rsidR="00000000" w:rsidDel="00000000" w:rsidP="00000000" w:rsidRDefault="00000000" w:rsidRPr="00000000" w14:paraId="0000026F">
      <w:pPr>
        <w:contextualSpacing w:val="0"/>
        <w:rPr>
          <w:rFonts w:ascii="Helvetica Neue" w:cs="Helvetica Neue" w:eastAsia="Helvetica Neue" w:hAnsi="Helvetica Neue"/>
          <w:b w:val="1"/>
          <w:color w:val="222222"/>
        </w:rPr>
      </w:pPr>
      <w:r w:rsidDel="00000000" w:rsidR="00000000" w:rsidRPr="00000000">
        <w:rPr>
          <w:rtl w:val="0"/>
        </w:rPr>
      </w:r>
    </w:p>
    <w:p w:rsidR="00000000" w:rsidDel="00000000" w:rsidP="00000000" w:rsidRDefault="00000000" w:rsidRPr="00000000" w14:paraId="00000270">
      <w:pPr>
        <w:contextualSpacing w:val="0"/>
        <w:rPr>
          <w:rFonts w:ascii="Helvetica Neue" w:cs="Helvetica Neue" w:eastAsia="Helvetica Neue" w:hAnsi="Helvetica Neue"/>
          <w:b w:val="1"/>
          <w:color w:val="222222"/>
        </w:rPr>
      </w:pPr>
      <w:r w:rsidDel="00000000" w:rsidR="00000000" w:rsidRPr="00000000">
        <w:rPr>
          <w:rtl w:val="0"/>
        </w:rPr>
      </w:r>
    </w:p>
    <w:p w:rsidR="00000000" w:rsidDel="00000000" w:rsidP="00000000" w:rsidRDefault="00000000" w:rsidRPr="00000000" w14:paraId="00000271">
      <w:pPr>
        <w:ind w:firstLine="720"/>
        <w:contextualSpacing w:val="0"/>
        <w:jc w:val="center"/>
        <w:rPr>
          <w:b w:val="1"/>
          <w:sz w:val="28"/>
          <w:szCs w:val="28"/>
        </w:rPr>
      </w:pPr>
      <w:r w:rsidDel="00000000" w:rsidR="00000000" w:rsidRPr="00000000">
        <w:rPr>
          <w:b w:val="1"/>
          <w:sz w:val="28"/>
          <w:szCs w:val="28"/>
          <w:rtl w:val="0"/>
        </w:rPr>
        <w:t xml:space="preserve">Core Paper XI</w:t>
      </w:r>
    </w:p>
    <w:p w:rsidR="00000000" w:rsidDel="00000000" w:rsidP="00000000" w:rsidRDefault="00000000" w:rsidRPr="00000000" w14:paraId="00000272">
      <w:pPr>
        <w:ind w:firstLine="720"/>
        <w:contextualSpacing w:val="0"/>
        <w:jc w:val="center"/>
        <w:rPr>
          <w:b w:val="1"/>
          <w:sz w:val="28"/>
          <w:szCs w:val="28"/>
        </w:rPr>
      </w:pPr>
      <w:r w:rsidDel="00000000" w:rsidR="00000000" w:rsidRPr="00000000">
        <w:rPr>
          <w:b w:val="1"/>
          <w:sz w:val="28"/>
          <w:szCs w:val="28"/>
          <w:rtl w:val="0"/>
        </w:rPr>
        <w:t xml:space="preserve">COUNSELLING SKILLS AND TECHNIQUES</w:t>
      </w:r>
    </w:p>
    <w:p w:rsidR="00000000" w:rsidDel="00000000" w:rsidP="00000000" w:rsidRDefault="00000000" w:rsidRPr="00000000" w14:paraId="00000273">
      <w:pPr>
        <w:contextualSpacing w:val="0"/>
        <w:jc w:val="both"/>
        <w:rPr>
          <w:b w:val="1"/>
          <w:sz w:val="28"/>
          <w:szCs w:val="28"/>
        </w:rPr>
      </w:pPr>
      <w:r w:rsidDel="00000000" w:rsidR="00000000" w:rsidRPr="00000000">
        <w:rPr>
          <w:b w:val="1"/>
          <w:sz w:val="28"/>
          <w:szCs w:val="28"/>
          <w:rtl w:val="0"/>
        </w:rPr>
        <w:t xml:space="preserve">Credits  4</w:t>
      </w:r>
    </w:p>
    <w:p w:rsidR="00000000" w:rsidDel="00000000" w:rsidP="00000000" w:rsidRDefault="00000000" w:rsidRPr="00000000" w14:paraId="00000274">
      <w:pPr>
        <w:contextualSpacing w:val="0"/>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UNIT I </w:t>
      </w:r>
    </w:p>
    <w:p w:rsidR="00000000" w:rsidDel="00000000" w:rsidP="00000000" w:rsidRDefault="00000000" w:rsidRPr="00000000" w14:paraId="00000275">
      <w:pPr>
        <w:contextualSpacing w:val="0"/>
        <w:jc w:val="both"/>
        <w:rPr>
          <w:sz w:val="28"/>
          <w:szCs w:val="28"/>
        </w:rPr>
      </w:pPr>
      <w:r w:rsidDel="00000000" w:rsidR="00000000" w:rsidRPr="00000000">
        <w:rPr>
          <w:b w:val="1"/>
          <w:sz w:val="28"/>
          <w:szCs w:val="28"/>
          <w:rtl w:val="0"/>
        </w:rPr>
        <w:t xml:space="preserve">Introduction to  Counselling and Psychotherapy</w:t>
      </w:r>
      <w:r w:rsidDel="00000000" w:rsidR="00000000" w:rsidRPr="00000000">
        <w:rPr>
          <w:sz w:val="28"/>
          <w:szCs w:val="28"/>
          <w:rtl w:val="0"/>
        </w:rPr>
        <w:t xml:space="preserve"> </w:t>
      </w:r>
    </w:p>
    <w:p w:rsidR="00000000" w:rsidDel="00000000" w:rsidP="00000000" w:rsidRDefault="00000000" w:rsidRPr="00000000" w14:paraId="00000276">
      <w:pPr>
        <w:contextualSpacing w:val="0"/>
        <w:jc w:val="both"/>
        <w:rPr>
          <w:sz w:val="28"/>
          <w:szCs w:val="28"/>
        </w:rPr>
      </w:pPr>
      <w:r w:rsidDel="00000000" w:rsidR="00000000" w:rsidRPr="00000000">
        <w:rPr>
          <w:sz w:val="28"/>
          <w:szCs w:val="28"/>
          <w:rtl w:val="0"/>
        </w:rPr>
        <w:t xml:space="preserve">          Definition of Counselling and Psychotherapy, History of Counselling and Psychotherapy, Goals of Counselling, Counselling as a distinct Profession, Current trends in the 21</w:t>
      </w:r>
      <w:r w:rsidDel="00000000" w:rsidR="00000000" w:rsidRPr="00000000">
        <w:rPr>
          <w:sz w:val="28"/>
          <w:szCs w:val="28"/>
          <w:vertAlign w:val="superscript"/>
          <w:rtl w:val="0"/>
        </w:rPr>
        <w:t xml:space="preserve">st</w:t>
      </w:r>
      <w:r w:rsidDel="00000000" w:rsidR="00000000" w:rsidRPr="00000000">
        <w:rPr>
          <w:sz w:val="28"/>
          <w:szCs w:val="28"/>
          <w:rtl w:val="0"/>
        </w:rPr>
        <w:t xml:space="preserve"> Century , Personal and Professional aspects of Counselling, Personality and Background of Counsellor, Personal qualities of the effective Counsellor, Attribution and Systematic framework of Counselling and Supervision.</w:t>
      </w:r>
    </w:p>
    <w:p w:rsidR="00000000" w:rsidDel="00000000" w:rsidP="00000000" w:rsidRDefault="00000000" w:rsidRPr="00000000" w14:paraId="00000277">
      <w:pPr>
        <w:contextualSpacing w:val="0"/>
        <w:jc w:val="both"/>
        <w:rPr>
          <w:b w:val="1"/>
          <w:sz w:val="28"/>
          <w:szCs w:val="28"/>
        </w:rPr>
      </w:pPr>
      <w:r w:rsidDel="00000000" w:rsidR="00000000" w:rsidRPr="00000000">
        <w:rPr>
          <w:b w:val="1"/>
          <w:sz w:val="28"/>
          <w:szCs w:val="28"/>
          <w:rtl w:val="0"/>
        </w:rPr>
        <w:t xml:space="preserve">UNIT II</w:t>
      </w:r>
    </w:p>
    <w:p w:rsidR="00000000" w:rsidDel="00000000" w:rsidP="00000000" w:rsidRDefault="00000000" w:rsidRPr="00000000" w14:paraId="00000278">
      <w:pPr>
        <w:contextualSpacing w:val="0"/>
        <w:jc w:val="both"/>
        <w:rPr>
          <w:b w:val="1"/>
          <w:sz w:val="28"/>
          <w:szCs w:val="28"/>
        </w:rPr>
      </w:pPr>
      <w:r w:rsidDel="00000000" w:rsidR="00000000" w:rsidRPr="00000000">
        <w:rPr>
          <w:b w:val="1"/>
          <w:sz w:val="28"/>
          <w:szCs w:val="28"/>
          <w:rtl w:val="0"/>
        </w:rPr>
        <w:t xml:space="preserve"> Skills in Counselling:Skills in Relating Stage</w:t>
      </w:r>
    </w:p>
    <w:p w:rsidR="00000000" w:rsidDel="00000000" w:rsidP="00000000" w:rsidRDefault="00000000" w:rsidRPr="00000000" w14:paraId="00000279">
      <w:pPr>
        <w:contextualSpacing w:val="0"/>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Showing attention and interest, reflecting feelings, managing Skills in Counselling: Counsellors as helpers, communication skills in counselling, counselling and helping process, micro skills in counseling . Skills in Relating Stage: Understanding internal frame of reference, resistance. </w:t>
      </w:r>
    </w:p>
    <w:p w:rsidR="00000000" w:rsidDel="00000000" w:rsidP="00000000" w:rsidRDefault="00000000" w:rsidRPr="00000000" w14:paraId="0000027A">
      <w:pPr>
        <w:contextualSpacing w:val="0"/>
        <w:jc w:val="both"/>
        <w:rPr>
          <w:sz w:val="28"/>
          <w:szCs w:val="28"/>
        </w:rPr>
      </w:pPr>
      <w:r w:rsidDel="00000000" w:rsidR="00000000" w:rsidRPr="00000000">
        <w:rPr>
          <w:b w:val="1"/>
          <w:sz w:val="28"/>
          <w:szCs w:val="28"/>
          <w:rtl w:val="0"/>
        </w:rPr>
        <w:t xml:space="preserve">UNIT III</w:t>
      </w:r>
      <w:r w:rsidDel="00000000" w:rsidR="00000000" w:rsidRPr="00000000">
        <w:rPr>
          <w:sz w:val="28"/>
          <w:szCs w:val="28"/>
          <w:rtl w:val="0"/>
        </w:rPr>
        <w:t xml:space="preserve"> </w:t>
      </w:r>
    </w:p>
    <w:p w:rsidR="00000000" w:rsidDel="00000000" w:rsidP="00000000" w:rsidRDefault="00000000" w:rsidRPr="00000000" w14:paraId="0000027B">
      <w:pPr>
        <w:contextualSpacing w:val="0"/>
        <w:jc w:val="both"/>
        <w:rPr>
          <w:sz w:val="28"/>
          <w:szCs w:val="28"/>
        </w:rPr>
      </w:pPr>
      <w:r w:rsidDel="00000000" w:rsidR="00000000" w:rsidRPr="00000000">
        <w:rPr>
          <w:b w:val="1"/>
          <w:sz w:val="28"/>
          <w:szCs w:val="28"/>
          <w:rtl w:val="0"/>
        </w:rPr>
        <w:t xml:space="preserve">Skills in understanding stage</w:t>
      </w:r>
      <w:r w:rsidDel="00000000" w:rsidR="00000000" w:rsidRPr="00000000">
        <w:rPr>
          <w:sz w:val="28"/>
          <w:szCs w:val="28"/>
          <w:rtl w:val="0"/>
        </w:rPr>
        <w:t xml:space="preserve"> </w:t>
      </w:r>
    </w:p>
    <w:p w:rsidR="00000000" w:rsidDel="00000000" w:rsidP="00000000" w:rsidRDefault="00000000" w:rsidRPr="00000000" w14:paraId="0000027C">
      <w:pPr>
        <w:contextualSpacing w:val="0"/>
        <w:jc w:val="both"/>
        <w:rPr>
          <w:sz w:val="28"/>
          <w:szCs w:val="28"/>
        </w:rPr>
      </w:pPr>
      <w:r w:rsidDel="00000000" w:rsidR="00000000" w:rsidRPr="00000000">
        <w:rPr>
          <w:sz w:val="28"/>
          <w:szCs w:val="28"/>
          <w:rtl w:val="0"/>
        </w:rPr>
        <w:t xml:space="preserve">        Assessing feelings, thinking and physical reactions, Assessing communication, challenges feedback and self-disclosure, monitoring, summarizing and identifying. </w:t>
      </w:r>
    </w:p>
    <w:p w:rsidR="00000000" w:rsidDel="00000000" w:rsidP="00000000" w:rsidRDefault="00000000" w:rsidRPr="00000000" w14:paraId="0000027D">
      <w:pPr>
        <w:contextualSpacing w:val="0"/>
        <w:jc w:val="both"/>
        <w:rPr>
          <w:sz w:val="28"/>
          <w:szCs w:val="28"/>
        </w:rPr>
      </w:pPr>
      <w:r w:rsidDel="00000000" w:rsidR="00000000" w:rsidRPr="00000000">
        <w:rPr>
          <w:b w:val="1"/>
          <w:sz w:val="28"/>
          <w:szCs w:val="28"/>
          <w:rtl w:val="0"/>
        </w:rPr>
        <w:t xml:space="preserve">UNIT IV</w:t>
      </w:r>
      <w:r w:rsidDel="00000000" w:rsidR="00000000" w:rsidRPr="00000000">
        <w:rPr>
          <w:sz w:val="28"/>
          <w:szCs w:val="28"/>
          <w:rtl w:val="0"/>
        </w:rPr>
        <w:t xml:space="preserve"> </w:t>
      </w:r>
    </w:p>
    <w:p w:rsidR="00000000" w:rsidDel="00000000" w:rsidP="00000000" w:rsidRDefault="00000000" w:rsidRPr="00000000" w14:paraId="0000027E">
      <w:pPr>
        <w:contextualSpacing w:val="0"/>
        <w:jc w:val="both"/>
        <w:rPr>
          <w:b w:val="1"/>
          <w:sz w:val="28"/>
          <w:szCs w:val="28"/>
        </w:rPr>
      </w:pPr>
      <w:r w:rsidDel="00000000" w:rsidR="00000000" w:rsidRPr="00000000">
        <w:rPr>
          <w:b w:val="1"/>
          <w:sz w:val="28"/>
          <w:szCs w:val="28"/>
          <w:rtl w:val="0"/>
        </w:rPr>
        <w:t xml:space="preserve">Skills in changing stage</w:t>
      </w:r>
    </w:p>
    <w:p w:rsidR="00000000" w:rsidDel="00000000" w:rsidP="00000000" w:rsidRDefault="00000000" w:rsidRPr="00000000" w14:paraId="0000027F">
      <w:pPr>
        <w:contextualSpacing w:val="0"/>
        <w:jc w:val="both"/>
        <w:rPr>
          <w:sz w:val="28"/>
          <w:szCs w:val="28"/>
        </w:rPr>
      </w:pPr>
      <w:r w:rsidDel="00000000" w:rsidR="00000000" w:rsidRPr="00000000">
        <w:rPr>
          <w:sz w:val="28"/>
          <w:szCs w:val="28"/>
          <w:rtl w:val="0"/>
        </w:rPr>
        <w:t xml:space="preserve">       Coaching skills; speaking, demonstration and rehearsing, improving communication, thinking and actions, negotiation homework, terminating counselling .</w:t>
      </w:r>
    </w:p>
    <w:p w:rsidR="00000000" w:rsidDel="00000000" w:rsidP="00000000" w:rsidRDefault="00000000" w:rsidRPr="00000000" w14:paraId="00000280">
      <w:pPr>
        <w:contextualSpacing w:val="0"/>
        <w:jc w:val="both"/>
        <w:rPr>
          <w:b w:val="1"/>
          <w:sz w:val="28"/>
          <w:szCs w:val="28"/>
        </w:rPr>
      </w:pPr>
      <w:r w:rsidDel="00000000" w:rsidR="00000000" w:rsidRPr="00000000">
        <w:rPr>
          <w:rtl w:val="0"/>
        </w:rPr>
      </w:r>
    </w:p>
    <w:p w:rsidR="00000000" w:rsidDel="00000000" w:rsidP="00000000" w:rsidRDefault="00000000" w:rsidRPr="00000000" w14:paraId="00000281">
      <w:pPr>
        <w:contextualSpacing w:val="0"/>
        <w:jc w:val="both"/>
        <w:rPr>
          <w:sz w:val="28"/>
          <w:szCs w:val="28"/>
        </w:rPr>
      </w:pPr>
      <w:r w:rsidDel="00000000" w:rsidR="00000000" w:rsidRPr="00000000">
        <w:rPr>
          <w:b w:val="1"/>
          <w:sz w:val="28"/>
          <w:szCs w:val="28"/>
          <w:rtl w:val="0"/>
        </w:rPr>
        <w:t xml:space="preserve">UNIT V</w:t>
      </w:r>
      <w:r w:rsidDel="00000000" w:rsidR="00000000" w:rsidRPr="00000000">
        <w:rPr>
          <w:sz w:val="28"/>
          <w:szCs w:val="28"/>
          <w:rtl w:val="0"/>
        </w:rPr>
        <w:t xml:space="preserve"> </w:t>
      </w:r>
    </w:p>
    <w:p w:rsidR="00000000" w:rsidDel="00000000" w:rsidP="00000000" w:rsidRDefault="00000000" w:rsidRPr="00000000" w14:paraId="00000282">
      <w:pPr>
        <w:contextualSpacing w:val="0"/>
        <w:jc w:val="both"/>
        <w:rPr>
          <w:sz w:val="28"/>
          <w:szCs w:val="28"/>
        </w:rPr>
      </w:pPr>
      <w:r w:rsidDel="00000000" w:rsidR="00000000" w:rsidRPr="00000000">
        <w:rPr>
          <w:b w:val="1"/>
          <w:sz w:val="28"/>
          <w:szCs w:val="28"/>
          <w:rtl w:val="0"/>
        </w:rPr>
        <w:t xml:space="preserve">Professional and ethical issues in counselling</w:t>
      </w:r>
      <w:r w:rsidDel="00000000" w:rsidR="00000000" w:rsidRPr="00000000">
        <w:rPr>
          <w:sz w:val="28"/>
          <w:szCs w:val="28"/>
          <w:rtl w:val="0"/>
        </w:rPr>
        <w:t xml:space="preserve"> </w:t>
      </w:r>
    </w:p>
    <w:p w:rsidR="00000000" w:rsidDel="00000000" w:rsidP="00000000" w:rsidRDefault="00000000" w:rsidRPr="00000000" w14:paraId="00000283">
      <w:pPr>
        <w:contextualSpacing w:val="0"/>
        <w:jc w:val="both"/>
        <w:rPr>
          <w:sz w:val="28"/>
          <w:szCs w:val="28"/>
        </w:rPr>
      </w:pPr>
      <w:r w:rsidDel="00000000" w:rsidR="00000000" w:rsidRPr="00000000">
        <w:rPr>
          <w:sz w:val="28"/>
          <w:szCs w:val="28"/>
          <w:rtl w:val="0"/>
        </w:rPr>
        <w:t xml:space="preserve">          Professional code of ethics in counselling, client diversity issues in counselling, distance counselling mediated by technology and social media. </w:t>
      </w:r>
    </w:p>
    <w:p w:rsidR="00000000" w:rsidDel="00000000" w:rsidP="00000000" w:rsidRDefault="00000000" w:rsidRPr="00000000" w14:paraId="00000284">
      <w:pPr>
        <w:contextualSpacing w:val="0"/>
        <w:jc w:val="both"/>
        <w:rPr>
          <w:sz w:val="28"/>
          <w:szCs w:val="28"/>
        </w:rPr>
      </w:pPr>
      <w:r w:rsidDel="00000000" w:rsidR="00000000" w:rsidRPr="00000000">
        <w:rPr>
          <w:rtl w:val="0"/>
        </w:rPr>
      </w:r>
    </w:p>
    <w:p w:rsidR="00000000" w:rsidDel="00000000" w:rsidP="00000000" w:rsidRDefault="00000000" w:rsidRPr="00000000" w14:paraId="00000285">
      <w:pPr>
        <w:contextualSpacing w:val="0"/>
        <w:jc w:val="both"/>
        <w:rPr>
          <w:b w:val="1"/>
          <w:sz w:val="28"/>
          <w:szCs w:val="28"/>
        </w:rPr>
      </w:pPr>
      <w:r w:rsidDel="00000000" w:rsidR="00000000" w:rsidRPr="00000000">
        <w:rPr>
          <w:b w:val="1"/>
          <w:sz w:val="28"/>
          <w:szCs w:val="28"/>
          <w:rtl w:val="0"/>
        </w:rPr>
        <w:t xml:space="preserve"> REFERENCES:</w:t>
      </w:r>
    </w:p>
    <w:p w:rsidR="00000000" w:rsidDel="00000000" w:rsidP="00000000" w:rsidRDefault="00000000" w:rsidRPr="00000000" w14:paraId="0000028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American Counselling Association (2014). Code of Ethics. Alexandria: Author.</w:t>
      </w:r>
    </w:p>
    <w:p w:rsidR="00000000" w:rsidDel="00000000" w:rsidP="00000000" w:rsidRDefault="00000000" w:rsidRPr="00000000" w14:paraId="0000028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Corey, G. (2015). Theory and practice of counseling and psychotherapy Belmont, CA: Thomson Brooks/Cole.</w:t>
      </w:r>
    </w:p>
    <w:p w:rsidR="00000000" w:rsidDel="00000000" w:rsidP="00000000" w:rsidRDefault="00000000" w:rsidRPr="00000000" w14:paraId="0000028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Nelson-Jones, R. (2008). Introduction to counselling skills: Text and activities.  London: Sage Publications. </w:t>
      </w:r>
    </w:p>
    <w:p w:rsidR="00000000" w:rsidDel="00000000" w:rsidP="00000000" w:rsidRDefault="00000000" w:rsidRPr="00000000" w14:paraId="0000028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Nelson-Jones, R. (2015). The theory and practice of counselling psychology(Sixth Edition). London: Sage Publications. </w:t>
      </w:r>
    </w:p>
    <w:p w:rsidR="00000000" w:rsidDel="00000000" w:rsidP="00000000" w:rsidRDefault="00000000" w:rsidRPr="00000000" w14:paraId="0000028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Nystul, M. S. (2015). Introduction to counseling: An art and science perspective. London:  Sage Publications.</w:t>
      </w:r>
    </w:p>
    <w:p w:rsidR="00000000" w:rsidDel="00000000" w:rsidP="00000000" w:rsidRDefault="00000000" w:rsidRPr="00000000" w14:paraId="0000028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Smith, E.J. (2016) Theories of Counselling and Psychotherapy: An Integrative Approach,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ed. Singapore: Sage Publications.</w:t>
      </w:r>
    </w:p>
    <w:p w:rsidR="00000000" w:rsidDel="00000000" w:rsidP="00000000" w:rsidRDefault="00000000" w:rsidRPr="00000000" w14:paraId="0000028C">
      <w:pPr>
        <w:contextualSpacing w:val="0"/>
        <w:rPr>
          <w:rFonts w:ascii="Helvetica Neue" w:cs="Helvetica Neue" w:eastAsia="Helvetica Neue" w:hAnsi="Helvetica Neue"/>
          <w:b w:val="1"/>
          <w:color w:val="222222"/>
        </w:rPr>
      </w:pPr>
      <w:r w:rsidDel="00000000" w:rsidR="00000000" w:rsidRPr="00000000">
        <w:rPr>
          <w:rtl w:val="0"/>
        </w:rPr>
      </w:r>
    </w:p>
    <w:p w:rsidR="00000000" w:rsidDel="00000000" w:rsidP="00000000" w:rsidRDefault="00000000" w:rsidRPr="00000000" w14:paraId="0000028D">
      <w:pPr>
        <w:contextualSpacing w:val="0"/>
        <w:rPr>
          <w:rFonts w:ascii="Helvetica Neue" w:cs="Helvetica Neue" w:eastAsia="Helvetica Neue" w:hAnsi="Helvetica Neue"/>
          <w:b w:val="1"/>
          <w:color w:val="222222"/>
        </w:rPr>
      </w:pPr>
      <w:r w:rsidDel="00000000" w:rsidR="00000000" w:rsidRPr="00000000">
        <w:rPr>
          <w:rtl w:val="0"/>
        </w:rPr>
      </w:r>
    </w:p>
    <w:p w:rsidR="00000000" w:rsidDel="00000000" w:rsidP="00000000" w:rsidRDefault="00000000" w:rsidRPr="00000000" w14:paraId="0000028E">
      <w:pPr>
        <w:contextualSpacing w:val="0"/>
        <w:jc w:val="center"/>
        <w:rPr>
          <w:b w:val="1"/>
          <w:sz w:val="28"/>
          <w:szCs w:val="28"/>
        </w:rPr>
      </w:pPr>
      <w:r w:rsidDel="00000000" w:rsidR="00000000" w:rsidRPr="00000000">
        <w:rPr>
          <w:b w:val="1"/>
          <w:sz w:val="28"/>
          <w:szCs w:val="28"/>
          <w:rtl w:val="0"/>
        </w:rPr>
        <w:t xml:space="preserve">Core Paper XII</w:t>
      </w:r>
    </w:p>
    <w:p w:rsidR="00000000" w:rsidDel="00000000" w:rsidP="00000000" w:rsidRDefault="00000000" w:rsidRPr="00000000" w14:paraId="0000028F">
      <w:pPr>
        <w:contextualSpacing w:val="0"/>
        <w:jc w:val="center"/>
        <w:rPr>
          <w:b w:val="1"/>
          <w:sz w:val="28"/>
          <w:szCs w:val="28"/>
        </w:rPr>
      </w:pPr>
      <w:r w:rsidDel="00000000" w:rsidR="00000000" w:rsidRPr="00000000">
        <w:rPr>
          <w:b w:val="1"/>
          <w:sz w:val="28"/>
          <w:szCs w:val="28"/>
          <w:rtl w:val="0"/>
        </w:rPr>
        <w:t xml:space="preserve">ORGANISATIONAL PSYCHOLOGY</w:t>
      </w:r>
    </w:p>
    <w:p w:rsidR="00000000" w:rsidDel="00000000" w:rsidP="00000000" w:rsidRDefault="00000000" w:rsidRPr="00000000" w14:paraId="00000290">
      <w:pPr>
        <w:contextualSpacing w:val="0"/>
        <w:rPr>
          <w:b w:val="1"/>
          <w:sz w:val="28"/>
          <w:szCs w:val="28"/>
        </w:rPr>
      </w:pPr>
      <w:r w:rsidDel="00000000" w:rsidR="00000000" w:rsidRPr="00000000">
        <w:rPr>
          <w:b w:val="1"/>
          <w:sz w:val="28"/>
          <w:szCs w:val="28"/>
          <w:rtl w:val="0"/>
        </w:rPr>
        <w:t xml:space="preserve">Credits : 4</w:t>
      </w:r>
    </w:p>
    <w:p w:rsidR="00000000" w:rsidDel="00000000" w:rsidP="00000000" w:rsidRDefault="00000000" w:rsidRPr="00000000" w14:paraId="00000291">
      <w:pPr>
        <w:contextualSpacing w:val="0"/>
        <w:jc w:val="both"/>
        <w:rPr>
          <w:b w:val="1"/>
        </w:rPr>
      </w:pPr>
      <w:r w:rsidDel="00000000" w:rsidR="00000000" w:rsidRPr="00000000">
        <w:rPr>
          <w:rtl w:val="0"/>
        </w:rPr>
      </w:r>
    </w:p>
    <w:p w:rsidR="00000000" w:rsidDel="00000000" w:rsidP="00000000" w:rsidRDefault="00000000" w:rsidRPr="00000000" w14:paraId="00000292">
      <w:pPr>
        <w:contextualSpacing w:val="0"/>
        <w:jc w:val="both"/>
        <w:rPr>
          <w:b w:val="1"/>
        </w:rPr>
      </w:pPr>
      <w:r w:rsidDel="00000000" w:rsidR="00000000" w:rsidRPr="00000000">
        <w:rPr>
          <w:b w:val="1"/>
          <w:rtl w:val="0"/>
        </w:rPr>
        <w:t xml:space="preserve">UNIT I</w:t>
      </w:r>
    </w:p>
    <w:p w:rsidR="00000000" w:rsidDel="00000000" w:rsidP="00000000" w:rsidRDefault="00000000" w:rsidRPr="00000000" w14:paraId="00000293">
      <w:pPr>
        <w:contextualSpacing w:val="0"/>
        <w:jc w:val="both"/>
        <w:rPr>
          <w:b w:val="1"/>
        </w:rPr>
      </w:pPr>
      <w:r w:rsidDel="00000000" w:rsidR="00000000" w:rsidRPr="00000000">
        <w:rPr>
          <w:rtl w:val="0"/>
        </w:rPr>
      </w:r>
    </w:p>
    <w:p w:rsidR="00000000" w:rsidDel="00000000" w:rsidP="00000000" w:rsidRDefault="00000000" w:rsidRPr="00000000" w14:paraId="00000294">
      <w:pPr>
        <w:contextualSpacing w:val="0"/>
        <w:jc w:val="both"/>
        <w:rPr>
          <w:b w:val="1"/>
        </w:rPr>
      </w:pPr>
      <w:r w:rsidDel="00000000" w:rsidR="00000000" w:rsidRPr="00000000">
        <w:rPr>
          <w:b w:val="1"/>
          <w:rtl w:val="0"/>
        </w:rPr>
        <w:t xml:space="preserve"> INTRODUCTION</w:t>
      </w:r>
    </w:p>
    <w:p w:rsidR="00000000" w:rsidDel="00000000" w:rsidP="00000000" w:rsidRDefault="00000000" w:rsidRPr="00000000" w14:paraId="00000295">
      <w:pPr>
        <w:contextualSpacing w:val="0"/>
        <w:jc w:val="both"/>
        <w:rPr/>
      </w:pPr>
      <w:r w:rsidDel="00000000" w:rsidR="00000000" w:rsidRPr="00000000">
        <w:rPr>
          <w:rtl w:val="0"/>
        </w:rPr>
        <w:t xml:space="preserve">        Scope and historical development of organizational psychology – Disciplines that contribute to the field of organizational behavior – challenges &amp; opportunities for organizational behavior – basic OB model.</w:t>
      </w:r>
    </w:p>
    <w:p w:rsidR="00000000" w:rsidDel="00000000" w:rsidP="00000000" w:rsidRDefault="00000000" w:rsidRPr="00000000" w14:paraId="00000296">
      <w:pPr>
        <w:contextualSpacing w:val="0"/>
        <w:jc w:val="both"/>
        <w:rPr>
          <w:b w:val="1"/>
        </w:rPr>
      </w:pPr>
      <w:r w:rsidDel="00000000" w:rsidR="00000000" w:rsidRPr="00000000">
        <w:rPr>
          <w:rtl w:val="0"/>
        </w:rPr>
      </w:r>
    </w:p>
    <w:p w:rsidR="00000000" w:rsidDel="00000000" w:rsidP="00000000" w:rsidRDefault="00000000" w:rsidRPr="00000000" w14:paraId="00000297">
      <w:pPr>
        <w:contextualSpacing w:val="0"/>
        <w:jc w:val="both"/>
        <w:rPr>
          <w:b w:val="1"/>
        </w:rPr>
      </w:pPr>
      <w:r w:rsidDel="00000000" w:rsidR="00000000" w:rsidRPr="00000000">
        <w:rPr>
          <w:b w:val="1"/>
          <w:rtl w:val="0"/>
        </w:rPr>
        <w:t xml:space="preserve">UNIT II</w:t>
      </w:r>
    </w:p>
    <w:p w:rsidR="00000000" w:rsidDel="00000000" w:rsidP="00000000" w:rsidRDefault="00000000" w:rsidRPr="00000000" w14:paraId="00000298">
      <w:pPr>
        <w:contextualSpacing w:val="0"/>
        <w:jc w:val="both"/>
        <w:rPr>
          <w:b w:val="1"/>
        </w:rPr>
      </w:pPr>
      <w:r w:rsidDel="00000000" w:rsidR="00000000" w:rsidRPr="00000000">
        <w:rPr>
          <w:b w:val="1"/>
          <w:rtl w:val="0"/>
        </w:rPr>
        <w:t xml:space="preserve"> INDIVIDUAL</w:t>
      </w:r>
    </w:p>
    <w:p w:rsidR="00000000" w:rsidDel="00000000" w:rsidP="00000000" w:rsidRDefault="00000000" w:rsidRPr="00000000" w14:paraId="00000299">
      <w:pPr>
        <w:contextualSpacing w:val="0"/>
        <w:jc w:val="both"/>
        <w:rPr/>
      </w:pPr>
      <w:r w:rsidDel="00000000" w:rsidR="00000000" w:rsidRPr="00000000">
        <w:rPr>
          <w:rtl w:val="0"/>
        </w:rPr>
        <w:t xml:space="preserve">      Work motivation: Early and contemporary theories and their applicability today. Work attitude and Job satisfaction: Relation between attitude and behavior, Major job attitudes – Job satisfaction.</w:t>
      </w:r>
    </w:p>
    <w:p w:rsidR="00000000" w:rsidDel="00000000" w:rsidP="00000000" w:rsidRDefault="00000000" w:rsidRPr="00000000" w14:paraId="0000029A">
      <w:pPr>
        <w:tabs>
          <w:tab w:val="left" w:pos="4193"/>
        </w:tabs>
        <w:contextualSpacing w:val="0"/>
        <w:jc w:val="both"/>
        <w:rPr>
          <w:b w:val="1"/>
        </w:rPr>
      </w:pPr>
      <w:r w:rsidDel="00000000" w:rsidR="00000000" w:rsidRPr="00000000">
        <w:rPr>
          <w:rtl w:val="0"/>
        </w:rPr>
      </w:r>
    </w:p>
    <w:p w:rsidR="00000000" w:rsidDel="00000000" w:rsidP="00000000" w:rsidRDefault="00000000" w:rsidRPr="00000000" w14:paraId="0000029B">
      <w:pPr>
        <w:tabs>
          <w:tab w:val="left" w:pos="4193"/>
        </w:tabs>
        <w:contextualSpacing w:val="0"/>
        <w:jc w:val="both"/>
        <w:rPr>
          <w:b w:val="1"/>
        </w:rPr>
      </w:pPr>
      <w:r w:rsidDel="00000000" w:rsidR="00000000" w:rsidRPr="00000000">
        <w:rPr>
          <w:b w:val="1"/>
          <w:rtl w:val="0"/>
        </w:rPr>
        <w:t xml:space="preserve">UNIT III</w:t>
        <w:tab/>
      </w:r>
    </w:p>
    <w:p w:rsidR="00000000" w:rsidDel="00000000" w:rsidP="00000000" w:rsidRDefault="00000000" w:rsidRPr="00000000" w14:paraId="0000029C">
      <w:pPr>
        <w:contextualSpacing w:val="0"/>
        <w:jc w:val="both"/>
        <w:rPr>
          <w:b w:val="1"/>
        </w:rPr>
      </w:pPr>
      <w:r w:rsidDel="00000000" w:rsidR="00000000" w:rsidRPr="00000000">
        <w:rPr>
          <w:b w:val="1"/>
          <w:rtl w:val="0"/>
        </w:rPr>
        <w:t xml:space="preserve"> GROUP</w:t>
      </w:r>
    </w:p>
    <w:p w:rsidR="00000000" w:rsidDel="00000000" w:rsidP="00000000" w:rsidRDefault="00000000" w:rsidRPr="00000000" w14:paraId="0000029D">
      <w:pPr>
        <w:contextualSpacing w:val="0"/>
        <w:jc w:val="both"/>
        <w:rPr/>
      </w:pPr>
      <w:r w:rsidDel="00000000" w:rsidR="00000000" w:rsidRPr="00000000">
        <w:rPr>
          <w:rtl w:val="0"/>
        </w:rPr>
        <w:t xml:space="preserve">       Foundation of group Behaviour: Classifying Groups – Group Properties – Group Decision Making – Work Teams: Types of Team – Creating Effective Team.  Communication: Function, Barriers to Effective Communication.  Leadership : Theories, Finding &amp; Creating effective Leaders.</w:t>
      </w:r>
    </w:p>
    <w:p w:rsidR="00000000" w:rsidDel="00000000" w:rsidP="00000000" w:rsidRDefault="00000000" w:rsidRPr="00000000" w14:paraId="0000029E">
      <w:pPr>
        <w:contextualSpacing w:val="0"/>
        <w:jc w:val="both"/>
        <w:rPr>
          <w:b w:val="1"/>
        </w:rPr>
      </w:pPr>
      <w:r w:rsidDel="00000000" w:rsidR="00000000" w:rsidRPr="00000000">
        <w:rPr>
          <w:rtl w:val="0"/>
        </w:rPr>
      </w:r>
    </w:p>
    <w:p w:rsidR="00000000" w:rsidDel="00000000" w:rsidP="00000000" w:rsidRDefault="00000000" w:rsidRPr="00000000" w14:paraId="0000029F">
      <w:pPr>
        <w:contextualSpacing w:val="0"/>
        <w:jc w:val="both"/>
        <w:rPr>
          <w:b w:val="1"/>
        </w:rPr>
      </w:pPr>
      <w:r w:rsidDel="00000000" w:rsidR="00000000" w:rsidRPr="00000000">
        <w:rPr>
          <w:b w:val="1"/>
          <w:rtl w:val="0"/>
        </w:rPr>
        <w:t xml:space="preserve">UNIT IV</w:t>
      </w:r>
    </w:p>
    <w:p w:rsidR="00000000" w:rsidDel="00000000" w:rsidP="00000000" w:rsidRDefault="00000000" w:rsidRPr="00000000" w14:paraId="000002A0">
      <w:pPr>
        <w:contextualSpacing w:val="0"/>
        <w:jc w:val="both"/>
        <w:rPr>
          <w:b w:val="1"/>
        </w:rPr>
      </w:pPr>
      <w:r w:rsidDel="00000000" w:rsidR="00000000" w:rsidRPr="00000000">
        <w:rPr>
          <w:b w:val="1"/>
          <w:rtl w:val="0"/>
        </w:rPr>
        <w:t xml:space="preserve"> THE ORGANISATION SYSTEM</w:t>
      </w:r>
    </w:p>
    <w:p w:rsidR="00000000" w:rsidDel="00000000" w:rsidP="00000000" w:rsidRDefault="00000000" w:rsidRPr="00000000" w14:paraId="000002A1">
      <w:pPr>
        <w:contextualSpacing w:val="0"/>
        <w:jc w:val="both"/>
        <w:rPr/>
      </w:pPr>
      <w:r w:rsidDel="00000000" w:rsidR="00000000" w:rsidRPr="00000000">
        <w:rPr>
          <w:rtl w:val="0"/>
        </w:rPr>
        <w:t xml:space="preserve">        Organisational structure: Common &amp; New organizational design,  Organizational Design &amp; Employee Behaviour – OrganisationalCulture : Creating and sustaining culture – creating ethical and positive organizational culture.  Organisational Change – Forces for Change – Planned Change – Resistance to Change.</w:t>
      </w:r>
    </w:p>
    <w:p w:rsidR="00000000" w:rsidDel="00000000" w:rsidP="00000000" w:rsidRDefault="00000000" w:rsidRPr="00000000" w14:paraId="000002A2">
      <w:pPr>
        <w:contextualSpacing w:val="0"/>
        <w:jc w:val="both"/>
        <w:rPr>
          <w:b w:val="1"/>
        </w:rPr>
      </w:pPr>
      <w:r w:rsidDel="00000000" w:rsidR="00000000" w:rsidRPr="00000000">
        <w:rPr>
          <w:rtl w:val="0"/>
        </w:rPr>
      </w:r>
    </w:p>
    <w:p w:rsidR="00000000" w:rsidDel="00000000" w:rsidP="00000000" w:rsidRDefault="00000000" w:rsidRPr="00000000" w14:paraId="000002A3">
      <w:pPr>
        <w:contextualSpacing w:val="0"/>
        <w:jc w:val="both"/>
        <w:rPr>
          <w:b w:val="1"/>
        </w:rPr>
      </w:pPr>
      <w:r w:rsidDel="00000000" w:rsidR="00000000" w:rsidRPr="00000000">
        <w:rPr>
          <w:b w:val="1"/>
          <w:rtl w:val="0"/>
        </w:rPr>
        <w:t xml:space="preserve">UNIT V</w:t>
      </w:r>
    </w:p>
    <w:p w:rsidR="00000000" w:rsidDel="00000000" w:rsidP="00000000" w:rsidRDefault="00000000" w:rsidRPr="00000000" w14:paraId="000002A4">
      <w:pPr>
        <w:contextualSpacing w:val="0"/>
        <w:jc w:val="both"/>
        <w:rPr>
          <w:b w:val="1"/>
        </w:rPr>
      </w:pPr>
      <w:r w:rsidDel="00000000" w:rsidR="00000000" w:rsidRPr="00000000">
        <w:rPr>
          <w:b w:val="1"/>
          <w:rtl w:val="0"/>
        </w:rPr>
        <w:t xml:space="preserve"> WORK ENVIRONMENT, ACCIDENTS AND SAFETY</w:t>
      </w:r>
    </w:p>
    <w:p w:rsidR="00000000" w:rsidDel="00000000" w:rsidP="00000000" w:rsidRDefault="00000000" w:rsidRPr="00000000" w14:paraId="000002A5">
      <w:pPr>
        <w:contextualSpacing w:val="0"/>
        <w:jc w:val="both"/>
        <w:rPr/>
      </w:pPr>
      <w:r w:rsidDel="00000000" w:rsidR="00000000" w:rsidRPr="00000000">
        <w:rPr>
          <w:rtl w:val="0"/>
        </w:rPr>
        <w:t xml:space="preserve">       Music, Noise, Illumination, Colour, Vibration, Miscellaneous factor. Accidents and safety: Accident Proneness Principle, prevention and reduction of accidents.</w:t>
      </w:r>
    </w:p>
    <w:p w:rsidR="00000000" w:rsidDel="00000000" w:rsidP="00000000" w:rsidRDefault="00000000" w:rsidRPr="00000000" w14:paraId="000002A6">
      <w:pPr>
        <w:contextualSpacing w:val="0"/>
        <w:jc w:val="both"/>
        <w:rPr>
          <w:b w:val="1"/>
        </w:rPr>
      </w:pPr>
      <w:r w:rsidDel="00000000" w:rsidR="00000000" w:rsidRPr="00000000">
        <w:rPr>
          <w:rtl w:val="0"/>
        </w:rPr>
      </w:r>
    </w:p>
    <w:p w:rsidR="00000000" w:rsidDel="00000000" w:rsidP="00000000" w:rsidRDefault="00000000" w:rsidRPr="00000000" w14:paraId="000002A7">
      <w:pPr>
        <w:contextualSpacing w:val="0"/>
        <w:jc w:val="both"/>
        <w:rPr>
          <w:b w:val="1"/>
        </w:rPr>
      </w:pPr>
      <w:r w:rsidDel="00000000" w:rsidR="00000000" w:rsidRPr="00000000">
        <w:rPr>
          <w:b w:val="1"/>
          <w:rtl w:val="0"/>
        </w:rPr>
        <w:t xml:space="preserve">REFERENCES:</w:t>
      </w:r>
    </w:p>
    <w:p w:rsidR="00000000" w:rsidDel="00000000" w:rsidP="00000000" w:rsidRDefault="00000000" w:rsidRPr="00000000" w14:paraId="000002A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Saal, F.E., &amp; Knight, P.A. (1987). Industrial / Organizational Psychology – Science and Practice.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Belmont, CA: Thomson Brooks/Cole.</w:t>
      </w:r>
    </w:p>
    <w:p w:rsidR="00000000" w:rsidDel="00000000" w:rsidP="00000000" w:rsidRDefault="00000000" w:rsidRPr="00000000" w14:paraId="000002A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Aamodt, M.G. (2015).  Industrial / Organizational Psychology – An Applied approach,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Belmont, CA: Wadsworth Cengage Learning.</w:t>
      </w:r>
    </w:p>
    <w:p w:rsidR="00000000" w:rsidDel="00000000" w:rsidP="00000000" w:rsidRDefault="00000000" w:rsidRPr="00000000" w14:paraId="000002A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Schultz, D. &amp; Schultz, S.E. (2004). Psychology and Work Today. New Delhi:  Pearson Education.</w:t>
      </w:r>
    </w:p>
    <w:p w:rsidR="00000000" w:rsidDel="00000000" w:rsidP="00000000" w:rsidRDefault="00000000" w:rsidRPr="00000000" w14:paraId="000002A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Robbins, S.P. (2005). Organizational Behavior.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New Delhi : Prentice Hall of India Pvt.Ltd. </w:t>
      </w:r>
    </w:p>
    <w:p w:rsidR="00000000" w:rsidDel="00000000" w:rsidP="00000000" w:rsidRDefault="00000000" w:rsidRPr="00000000" w14:paraId="000002AC">
      <w:pPr>
        <w:spacing w:after="200" w:line="276" w:lineRule="auto"/>
        <w:contextualSpacing w:val="0"/>
        <w:rPr>
          <w:rFonts w:ascii="Helvetica Neue" w:cs="Helvetica Neue" w:eastAsia="Helvetica Neue" w:hAnsi="Helvetica Neue"/>
          <w:b w:val="1"/>
          <w:color w:val="222222"/>
        </w:rPr>
      </w:pPr>
      <w:r w:rsidDel="00000000" w:rsidR="00000000" w:rsidRPr="00000000">
        <w:br w:type="page"/>
      </w:r>
      <w:r w:rsidDel="00000000" w:rsidR="00000000" w:rsidRPr="00000000">
        <w:rPr>
          <w:rtl w:val="0"/>
        </w:rPr>
      </w:r>
    </w:p>
    <w:p w:rsidR="00000000" w:rsidDel="00000000" w:rsidP="00000000" w:rsidRDefault="00000000" w:rsidRPr="00000000" w14:paraId="000002AD">
      <w:pPr>
        <w:contextualSpacing w:val="0"/>
        <w:rPr>
          <w:rFonts w:ascii="Helvetica Neue" w:cs="Helvetica Neue" w:eastAsia="Helvetica Neue" w:hAnsi="Helvetica Neue"/>
          <w:b w:val="1"/>
          <w:color w:val="222222"/>
        </w:rPr>
      </w:pPr>
      <w:r w:rsidDel="00000000" w:rsidR="00000000" w:rsidRPr="00000000">
        <w:rPr>
          <w:rtl w:val="0"/>
        </w:rPr>
      </w:r>
    </w:p>
    <w:p w:rsidR="00000000" w:rsidDel="00000000" w:rsidP="00000000" w:rsidRDefault="00000000" w:rsidRPr="00000000" w14:paraId="000002AE">
      <w:pPr>
        <w:contextualSpacing w:val="0"/>
        <w:rPr>
          <w:b w:val="1"/>
          <w:sz w:val="28"/>
          <w:szCs w:val="28"/>
        </w:rPr>
      </w:pPr>
      <w:r w:rsidDel="00000000" w:rsidR="00000000" w:rsidRPr="00000000">
        <w:rPr>
          <w:b w:val="1"/>
          <w:sz w:val="28"/>
          <w:szCs w:val="28"/>
          <w:rtl w:val="0"/>
        </w:rPr>
        <w:t xml:space="preserve">SEMESTER IV</w:t>
      </w:r>
    </w:p>
    <w:p w:rsidR="00000000" w:rsidDel="00000000" w:rsidP="00000000" w:rsidRDefault="00000000" w:rsidRPr="00000000" w14:paraId="000002AF">
      <w:pPr>
        <w:contextualSpacing w:val="0"/>
        <w:jc w:val="center"/>
        <w:rPr>
          <w:b w:val="1"/>
          <w:sz w:val="28"/>
          <w:szCs w:val="28"/>
        </w:rPr>
      </w:pPr>
      <w:r w:rsidDel="00000000" w:rsidR="00000000" w:rsidRPr="00000000">
        <w:rPr>
          <w:b w:val="1"/>
          <w:sz w:val="28"/>
          <w:szCs w:val="28"/>
          <w:rtl w:val="0"/>
        </w:rPr>
        <w:t xml:space="preserve">Core Paper- XIII</w:t>
      </w:r>
    </w:p>
    <w:p w:rsidR="00000000" w:rsidDel="00000000" w:rsidP="00000000" w:rsidRDefault="00000000" w:rsidRPr="00000000" w14:paraId="000002B0">
      <w:pPr>
        <w:contextualSpacing w:val="0"/>
        <w:jc w:val="center"/>
        <w:rPr>
          <w:b w:val="1"/>
          <w:sz w:val="28"/>
          <w:szCs w:val="28"/>
        </w:rPr>
      </w:pPr>
      <w:r w:rsidDel="00000000" w:rsidR="00000000" w:rsidRPr="00000000">
        <w:rPr>
          <w:b w:val="1"/>
          <w:sz w:val="28"/>
          <w:szCs w:val="28"/>
          <w:rtl w:val="0"/>
        </w:rPr>
        <w:t xml:space="preserve">Training and Development</w:t>
      </w:r>
    </w:p>
    <w:p w:rsidR="00000000" w:rsidDel="00000000" w:rsidP="00000000" w:rsidRDefault="00000000" w:rsidRPr="00000000" w14:paraId="000002B1">
      <w:pPr>
        <w:contextualSpacing w:val="0"/>
        <w:rPr>
          <w:b w:val="1"/>
          <w:sz w:val="28"/>
          <w:szCs w:val="28"/>
        </w:rPr>
      </w:pPr>
      <w:r w:rsidDel="00000000" w:rsidR="00000000" w:rsidRPr="00000000">
        <w:rPr>
          <w:b w:val="1"/>
          <w:sz w:val="28"/>
          <w:szCs w:val="28"/>
          <w:rtl w:val="0"/>
        </w:rPr>
        <w:t xml:space="preserve">Credits : 4</w:t>
      </w:r>
    </w:p>
    <w:p w:rsidR="00000000" w:rsidDel="00000000" w:rsidP="00000000" w:rsidRDefault="00000000" w:rsidRPr="00000000" w14:paraId="000002B2">
      <w:pPr>
        <w:contextualSpacing w:val="0"/>
        <w:jc w:val="both"/>
        <w:rPr>
          <w:b w:val="1"/>
        </w:rPr>
      </w:pPr>
      <w:r w:rsidDel="00000000" w:rsidR="00000000" w:rsidRPr="00000000">
        <w:rPr>
          <w:rtl w:val="0"/>
        </w:rPr>
      </w:r>
    </w:p>
    <w:p w:rsidR="00000000" w:rsidDel="00000000" w:rsidP="00000000" w:rsidRDefault="00000000" w:rsidRPr="00000000" w14:paraId="000002B3">
      <w:pPr>
        <w:contextualSpacing w:val="0"/>
        <w:jc w:val="both"/>
        <w:rPr>
          <w:b w:val="1"/>
        </w:rPr>
      </w:pPr>
      <w:r w:rsidDel="00000000" w:rsidR="00000000" w:rsidRPr="00000000">
        <w:rPr>
          <w:b w:val="1"/>
          <w:rtl w:val="0"/>
        </w:rPr>
        <w:t xml:space="preserve">UNIT  I </w:t>
      </w:r>
    </w:p>
    <w:p w:rsidR="00000000" w:rsidDel="00000000" w:rsidP="00000000" w:rsidRDefault="00000000" w:rsidRPr="00000000" w14:paraId="000002B4">
      <w:pPr>
        <w:contextualSpacing w:val="0"/>
        <w:jc w:val="both"/>
        <w:rPr>
          <w:b w:val="1"/>
        </w:rPr>
      </w:pPr>
      <w:r w:rsidDel="00000000" w:rsidR="00000000" w:rsidRPr="00000000">
        <w:rPr>
          <w:b w:val="1"/>
          <w:rtl w:val="0"/>
        </w:rPr>
        <w:t xml:space="preserve"> Nature and Meaning of Training and Development</w:t>
      </w:r>
    </w:p>
    <w:p w:rsidR="00000000" w:rsidDel="00000000" w:rsidP="00000000" w:rsidRDefault="00000000" w:rsidRPr="00000000" w14:paraId="000002B5">
      <w:pPr>
        <w:contextualSpacing w:val="0"/>
        <w:jc w:val="both"/>
        <w:rPr/>
      </w:pPr>
      <w:r w:rsidDel="00000000" w:rsidR="00000000" w:rsidRPr="00000000">
        <w:rPr>
          <w:rtl w:val="0"/>
        </w:rPr>
        <w:t xml:space="preserve">           Training and Development – definition – difference between training and development activities – nature and scope – reasons for training skills – qualities of a trainer.</w:t>
      </w:r>
    </w:p>
    <w:p w:rsidR="00000000" w:rsidDel="00000000" w:rsidP="00000000" w:rsidRDefault="00000000" w:rsidRPr="00000000" w14:paraId="000002B6">
      <w:pPr>
        <w:contextualSpacing w:val="0"/>
        <w:jc w:val="both"/>
        <w:rPr>
          <w:b w:val="1"/>
        </w:rPr>
      </w:pPr>
      <w:r w:rsidDel="00000000" w:rsidR="00000000" w:rsidRPr="00000000">
        <w:rPr>
          <w:rtl w:val="0"/>
        </w:rPr>
      </w:r>
    </w:p>
    <w:p w:rsidR="00000000" w:rsidDel="00000000" w:rsidP="00000000" w:rsidRDefault="00000000" w:rsidRPr="00000000" w14:paraId="000002B7">
      <w:pPr>
        <w:contextualSpacing w:val="0"/>
        <w:jc w:val="both"/>
        <w:rPr>
          <w:b w:val="1"/>
        </w:rPr>
      </w:pPr>
      <w:r w:rsidDel="00000000" w:rsidR="00000000" w:rsidRPr="00000000">
        <w:rPr>
          <w:b w:val="1"/>
          <w:rtl w:val="0"/>
        </w:rPr>
        <w:t xml:space="preserve">UNIT  II</w:t>
      </w:r>
    </w:p>
    <w:p w:rsidR="00000000" w:rsidDel="00000000" w:rsidP="00000000" w:rsidRDefault="00000000" w:rsidRPr="00000000" w14:paraId="000002B8">
      <w:pPr>
        <w:contextualSpacing w:val="0"/>
        <w:jc w:val="both"/>
        <w:rPr>
          <w:b w:val="1"/>
        </w:rPr>
      </w:pPr>
      <w:r w:rsidDel="00000000" w:rsidR="00000000" w:rsidRPr="00000000">
        <w:rPr>
          <w:b w:val="1"/>
          <w:rtl w:val="0"/>
        </w:rPr>
        <w:t xml:space="preserve"> Training and Assessment of Needs</w:t>
      </w:r>
    </w:p>
    <w:p w:rsidR="00000000" w:rsidDel="00000000" w:rsidP="00000000" w:rsidRDefault="00000000" w:rsidRPr="00000000" w14:paraId="000002B9">
      <w:pPr>
        <w:contextualSpacing w:val="0"/>
        <w:jc w:val="both"/>
        <w:rPr/>
      </w:pPr>
      <w:r w:rsidDel="00000000" w:rsidR="00000000" w:rsidRPr="00000000">
        <w:rPr>
          <w:rtl w:val="0"/>
        </w:rPr>
        <w:t xml:space="preserve">           Training Need Analysis – reasons , method of data collection, criteria for data collection – training design- task analysis – basic learning styles of participants , factors influencing the learning process.</w:t>
      </w:r>
    </w:p>
    <w:p w:rsidR="00000000" w:rsidDel="00000000" w:rsidP="00000000" w:rsidRDefault="00000000" w:rsidRPr="00000000" w14:paraId="000002BA">
      <w:pPr>
        <w:contextualSpacing w:val="0"/>
        <w:jc w:val="both"/>
        <w:rPr>
          <w:b w:val="1"/>
        </w:rPr>
      </w:pPr>
      <w:r w:rsidDel="00000000" w:rsidR="00000000" w:rsidRPr="00000000">
        <w:rPr>
          <w:rtl w:val="0"/>
        </w:rPr>
      </w:r>
    </w:p>
    <w:p w:rsidR="00000000" w:rsidDel="00000000" w:rsidP="00000000" w:rsidRDefault="00000000" w:rsidRPr="00000000" w14:paraId="000002BB">
      <w:pPr>
        <w:contextualSpacing w:val="0"/>
        <w:jc w:val="both"/>
        <w:rPr>
          <w:b w:val="1"/>
        </w:rPr>
      </w:pPr>
      <w:r w:rsidDel="00000000" w:rsidR="00000000" w:rsidRPr="00000000">
        <w:rPr>
          <w:b w:val="1"/>
          <w:rtl w:val="0"/>
        </w:rPr>
        <w:t xml:space="preserve">UNIT III</w:t>
      </w:r>
    </w:p>
    <w:p w:rsidR="00000000" w:rsidDel="00000000" w:rsidP="00000000" w:rsidRDefault="00000000" w:rsidRPr="00000000" w14:paraId="000002BC">
      <w:pPr>
        <w:contextualSpacing w:val="0"/>
        <w:jc w:val="both"/>
        <w:rPr>
          <w:b w:val="1"/>
        </w:rPr>
      </w:pPr>
      <w:r w:rsidDel="00000000" w:rsidR="00000000" w:rsidRPr="00000000">
        <w:rPr>
          <w:b w:val="1"/>
          <w:rtl w:val="0"/>
        </w:rPr>
        <w:t xml:space="preserve"> Training methods</w:t>
      </w:r>
    </w:p>
    <w:p w:rsidR="00000000" w:rsidDel="00000000" w:rsidP="00000000" w:rsidRDefault="00000000" w:rsidRPr="00000000" w14:paraId="000002BD">
      <w:pPr>
        <w:contextualSpacing w:val="0"/>
        <w:jc w:val="both"/>
        <w:rPr/>
      </w:pPr>
      <w:r w:rsidDel="00000000" w:rsidR="00000000" w:rsidRPr="00000000">
        <w:rPr>
          <w:rtl w:val="0"/>
        </w:rPr>
        <w:t xml:space="preserve">           Non-experiential training techniques – lecture method, audio visual assisted method, programmed instruction and computer assisted instruction method – suitability, advantages and limitations.</w:t>
      </w:r>
    </w:p>
    <w:p w:rsidR="00000000" w:rsidDel="00000000" w:rsidP="00000000" w:rsidRDefault="00000000" w:rsidRPr="00000000" w14:paraId="000002BE">
      <w:pPr>
        <w:contextualSpacing w:val="0"/>
        <w:jc w:val="both"/>
        <w:rPr/>
      </w:pPr>
      <w:r w:rsidDel="00000000" w:rsidR="00000000" w:rsidRPr="00000000">
        <w:rPr>
          <w:rtl w:val="0"/>
        </w:rPr>
        <w:t xml:space="preserve">Experiential Training techniques: Experiential learning approaches, simulation, in basket techniques, case study, role playing,  T – groups, group discussion, business games – suitability, advantages and limitations.</w:t>
      </w:r>
    </w:p>
    <w:p w:rsidR="00000000" w:rsidDel="00000000" w:rsidP="00000000" w:rsidRDefault="00000000" w:rsidRPr="00000000" w14:paraId="000002BF">
      <w:pPr>
        <w:contextualSpacing w:val="0"/>
        <w:jc w:val="both"/>
        <w:rPr>
          <w:b w:val="1"/>
        </w:rPr>
      </w:pPr>
      <w:r w:rsidDel="00000000" w:rsidR="00000000" w:rsidRPr="00000000">
        <w:rPr>
          <w:rtl w:val="0"/>
        </w:rPr>
      </w:r>
    </w:p>
    <w:p w:rsidR="00000000" w:rsidDel="00000000" w:rsidP="00000000" w:rsidRDefault="00000000" w:rsidRPr="00000000" w14:paraId="000002C0">
      <w:pPr>
        <w:contextualSpacing w:val="0"/>
        <w:jc w:val="both"/>
        <w:rPr>
          <w:b w:val="1"/>
        </w:rPr>
      </w:pPr>
      <w:r w:rsidDel="00000000" w:rsidR="00000000" w:rsidRPr="00000000">
        <w:rPr>
          <w:b w:val="1"/>
          <w:rtl w:val="0"/>
        </w:rPr>
        <w:t xml:space="preserve">UNIT IV</w:t>
      </w:r>
    </w:p>
    <w:p w:rsidR="00000000" w:rsidDel="00000000" w:rsidP="00000000" w:rsidRDefault="00000000" w:rsidRPr="00000000" w14:paraId="000002C1">
      <w:pPr>
        <w:contextualSpacing w:val="0"/>
        <w:jc w:val="both"/>
        <w:rPr>
          <w:b w:val="1"/>
        </w:rPr>
      </w:pPr>
      <w:r w:rsidDel="00000000" w:rsidR="00000000" w:rsidRPr="00000000">
        <w:rPr>
          <w:b w:val="1"/>
          <w:rtl w:val="0"/>
        </w:rPr>
        <w:t xml:space="preserve"> Technical Training Systems </w:t>
      </w:r>
    </w:p>
    <w:p w:rsidR="00000000" w:rsidDel="00000000" w:rsidP="00000000" w:rsidRDefault="00000000" w:rsidRPr="00000000" w14:paraId="000002C2">
      <w:pPr>
        <w:contextualSpacing w:val="0"/>
        <w:jc w:val="both"/>
        <w:rPr/>
      </w:pPr>
      <w:r w:rsidDel="00000000" w:rsidR="00000000" w:rsidRPr="00000000">
        <w:rPr>
          <w:rtl w:val="0"/>
        </w:rPr>
        <w:t xml:space="preserve">          On the job and off the job technical training – training approaches to improve productivity and quality- TQM, TPM, 5-s concepts,  Six Sigma, Quality circles and Kaizen.</w:t>
      </w:r>
    </w:p>
    <w:p w:rsidR="00000000" w:rsidDel="00000000" w:rsidP="00000000" w:rsidRDefault="00000000" w:rsidRPr="00000000" w14:paraId="000002C3">
      <w:pPr>
        <w:contextualSpacing w:val="0"/>
        <w:jc w:val="both"/>
        <w:rPr>
          <w:b w:val="1"/>
        </w:rPr>
      </w:pPr>
      <w:r w:rsidDel="00000000" w:rsidR="00000000" w:rsidRPr="00000000">
        <w:rPr>
          <w:rtl w:val="0"/>
        </w:rPr>
      </w:r>
    </w:p>
    <w:p w:rsidR="00000000" w:rsidDel="00000000" w:rsidP="00000000" w:rsidRDefault="00000000" w:rsidRPr="00000000" w14:paraId="000002C4">
      <w:pPr>
        <w:contextualSpacing w:val="0"/>
        <w:jc w:val="both"/>
        <w:rPr>
          <w:b w:val="1"/>
        </w:rPr>
      </w:pPr>
      <w:r w:rsidDel="00000000" w:rsidR="00000000" w:rsidRPr="00000000">
        <w:rPr>
          <w:b w:val="1"/>
          <w:rtl w:val="0"/>
        </w:rPr>
        <w:t xml:space="preserve">UNIT V</w:t>
      </w:r>
    </w:p>
    <w:p w:rsidR="00000000" w:rsidDel="00000000" w:rsidP="00000000" w:rsidRDefault="00000000" w:rsidRPr="00000000" w14:paraId="000002C5">
      <w:pPr>
        <w:contextualSpacing w:val="0"/>
        <w:jc w:val="both"/>
        <w:rPr>
          <w:b w:val="1"/>
        </w:rPr>
      </w:pPr>
      <w:r w:rsidDel="00000000" w:rsidR="00000000" w:rsidRPr="00000000">
        <w:rPr>
          <w:b w:val="1"/>
          <w:rtl w:val="0"/>
        </w:rPr>
        <w:t xml:space="preserve"> Evaluation of the training</w:t>
      </w:r>
    </w:p>
    <w:p w:rsidR="00000000" w:rsidDel="00000000" w:rsidP="00000000" w:rsidRDefault="00000000" w:rsidRPr="00000000" w14:paraId="000002C6">
      <w:pPr>
        <w:contextualSpacing w:val="0"/>
        <w:jc w:val="both"/>
        <w:rPr/>
      </w:pPr>
      <w:r w:rsidDel="00000000" w:rsidR="00000000" w:rsidRPr="00000000">
        <w:rPr>
          <w:rtl w:val="0"/>
        </w:rPr>
        <w:t xml:space="preserve">          Purpose of evaluation, Kirkpatrick’s four levels of evaluation, guidelines for measuring the four levels, evaluation methods, ROI – process and benefits.</w:t>
      </w:r>
    </w:p>
    <w:p w:rsidR="00000000" w:rsidDel="00000000" w:rsidP="00000000" w:rsidRDefault="00000000" w:rsidRPr="00000000" w14:paraId="000002C7">
      <w:pPr>
        <w:contextualSpacing w:val="0"/>
        <w:rPr>
          <w:b w:val="1"/>
        </w:rPr>
      </w:pPr>
      <w:r w:rsidDel="00000000" w:rsidR="00000000" w:rsidRPr="00000000">
        <w:rPr>
          <w:rtl w:val="0"/>
        </w:rPr>
      </w:r>
    </w:p>
    <w:p w:rsidR="00000000" w:rsidDel="00000000" w:rsidP="00000000" w:rsidRDefault="00000000" w:rsidRPr="00000000" w14:paraId="000002C8">
      <w:pPr>
        <w:contextualSpacing w:val="0"/>
        <w:rPr>
          <w:b w:val="1"/>
        </w:rPr>
      </w:pPr>
      <w:r w:rsidDel="00000000" w:rsidR="00000000" w:rsidRPr="00000000">
        <w:rPr>
          <w:b w:val="1"/>
          <w:rtl w:val="0"/>
        </w:rPr>
        <w:t xml:space="preserve">REFERENCES:</w:t>
      </w:r>
    </w:p>
    <w:p w:rsidR="00000000" w:rsidDel="00000000" w:rsidP="00000000" w:rsidRDefault="00000000" w:rsidRPr="00000000" w14:paraId="000002C9">
      <w:pPr>
        <w:contextualSpacing w:val="0"/>
        <w:rPr/>
      </w:pPr>
      <w:r w:rsidDel="00000000" w:rsidR="00000000" w:rsidRPr="00000000">
        <w:rPr>
          <w:rtl w:val="0"/>
        </w:rPr>
        <w:t xml:space="preserve">Camp, R.R., Blanchard, N.P., &amp; Huszczo, G.E. (1986).  Toward a more organizationally effective training strategy and practice.  New Jersey:  Prentice Hall.</w:t>
      </w:r>
    </w:p>
    <w:p w:rsidR="00000000" w:rsidDel="00000000" w:rsidP="00000000" w:rsidRDefault="00000000" w:rsidRPr="00000000" w14:paraId="000002C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Goldstein. I., &amp; Ford, K. (2001). Training in organizations.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CA: Wadsworth Thomson.</w:t>
      </w:r>
    </w:p>
    <w:p w:rsidR="00000000" w:rsidDel="00000000" w:rsidP="00000000" w:rsidRDefault="00000000" w:rsidRPr="00000000" w14:paraId="000002C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Landale. A. (2006). Advanced Techniques for Training and Development. New Delhi: Infinity Books.</w:t>
      </w:r>
    </w:p>
    <w:p w:rsidR="00000000" w:rsidDel="00000000" w:rsidP="00000000" w:rsidRDefault="00000000" w:rsidRPr="00000000" w14:paraId="000002C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Lynton, R. P., &amp; Pareek, U. (2013).  Training for Development.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New Delhi: India: Sage Publications.</w:t>
      </w:r>
    </w:p>
    <w:p w:rsidR="00000000" w:rsidDel="00000000" w:rsidP="00000000" w:rsidRDefault="00000000" w:rsidRPr="00000000" w14:paraId="000002C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Blanchard, N.P., &amp; Thacket, J. W. (2009).  Effective training: systems, strategies and practices.  New Delhi, India: Pearson Education.</w:t>
      </w:r>
    </w:p>
    <w:p w:rsidR="00000000" w:rsidDel="00000000" w:rsidP="00000000" w:rsidRDefault="00000000" w:rsidRPr="00000000" w14:paraId="000002C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Biech, E. (2005).  Training for dummies.  Hoboken, NJ: Wiley Publishing Inc.</w:t>
      </w:r>
    </w:p>
    <w:p w:rsidR="00000000" w:rsidDel="00000000" w:rsidP="00000000" w:rsidRDefault="00000000" w:rsidRPr="00000000" w14:paraId="000002C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Songh, P. N. (1996). Training management development.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Mumbai: Suchandra Publications.</w:t>
      </w:r>
    </w:p>
    <w:p w:rsidR="00000000" w:rsidDel="00000000" w:rsidP="00000000" w:rsidRDefault="00000000" w:rsidRPr="00000000" w14:paraId="000002D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Hardinghan, A. (1998). Training essential – Psychology for trainers.  London, England: Chartered Institute of Personnel and Development.</w:t>
      </w:r>
    </w:p>
    <w:p w:rsidR="00000000" w:rsidDel="00000000" w:rsidP="00000000" w:rsidRDefault="00000000" w:rsidRPr="00000000" w14:paraId="000002D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Agochiya, D. (2002).  Every trainer’s handbook.  New Delhi: Sage Publications.</w:t>
      </w:r>
    </w:p>
    <w:p w:rsidR="00000000" w:rsidDel="00000000" w:rsidP="00000000" w:rsidRDefault="00000000" w:rsidRPr="00000000" w14:paraId="000002D2">
      <w:pPr>
        <w:spacing w:after="200" w:line="276" w:lineRule="auto"/>
        <w:contextualSpacing w:val="0"/>
        <w:rPr>
          <w:rFonts w:ascii="Helvetica Neue" w:cs="Helvetica Neue" w:eastAsia="Helvetica Neue" w:hAnsi="Helvetica Neue"/>
          <w:b w:val="1"/>
          <w:color w:val="222222"/>
        </w:rPr>
      </w:pPr>
      <w:r w:rsidDel="00000000" w:rsidR="00000000" w:rsidRPr="00000000">
        <w:br w:type="page"/>
      </w:r>
      <w:r w:rsidDel="00000000" w:rsidR="00000000" w:rsidRPr="00000000">
        <w:rPr>
          <w:rtl w:val="0"/>
        </w:rPr>
      </w:r>
    </w:p>
    <w:p w:rsidR="00000000" w:rsidDel="00000000" w:rsidP="00000000" w:rsidRDefault="00000000" w:rsidRPr="00000000" w14:paraId="000002D3">
      <w:pPr>
        <w:contextualSpacing w:val="0"/>
        <w:rPr>
          <w:rFonts w:ascii="Helvetica Neue" w:cs="Helvetica Neue" w:eastAsia="Helvetica Neue" w:hAnsi="Helvetica Neue"/>
          <w:b w:val="1"/>
          <w:color w:val="222222"/>
        </w:rPr>
      </w:pPr>
      <w:r w:rsidDel="00000000" w:rsidR="00000000" w:rsidRPr="00000000">
        <w:rPr>
          <w:rtl w:val="0"/>
        </w:rPr>
      </w:r>
    </w:p>
    <w:p w:rsidR="00000000" w:rsidDel="00000000" w:rsidP="00000000" w:rsidRDefault="00000000" w:rsidRPr="00000000" w14:paraId="000002D4">
      <w:pPr>
        <w:contextualSpacing w:val="0"/>
        <w:jc w:val="center"/>
        <w:rPr>
          <w:rFonts w:ascii="Helvetica Neue" w:cs="Helvetica Neue" w:eastAsia="Helvetica Neue" w:hAnsi="Helvetica Neue"/>
          <w:b w:val="1"/>
          <w:color w:val="222222"/>
        </w:rPr>
      </w:pPr>
      <w:r w:rsidDel="00000000" w:rsidR="00000000" w:rsidRPr="00000000">
        <w:rPr>
          <w:rFonts w:ascii="Helvetica Neue" w:cs="Helvetica Neue" w:eastAsia="Helvetica Neue" w:hAnsi="Helvetica Neue"/>
          <w:b w:val="1"/>
          <w:color w:val="222222"/>
          <w:rtl w:val="0"/>
        </w:rPr>
        <w:t xml:space="preserve">SYLLABUS FOR ELECTIVES</w:t>
      </w:r>
    </w:p>
    <w:p w:rsidR="00000000" w:rsidDel="00000000" w:rsidP="00000000" w:rsidRDefault="00000000" w:rsidRPr="00000000" w14:paraId="000002D5">
      <w:pPr>
        <w:contextualSpacing w:val="0"/>
        <w:rPr>
          <w:rFonts w:ascii="Helvetica Neue" w:cs="Helvetica Neue" w:eastAsia="Helvetica Neue" w:hAnsi="Helvetica Neue"/>
          <w:b w:val="1"/>
          <w:color w:val="222222"/>
        </w:rPr>
      </w:pPr>
      <w:r w:rsidDel="00000000" w:rsidR="00000000" w:rsidRPr="00000000">
        <w:rPr>
          <w:rtl w:val="0"/>
        </w:rPr>
      </w:r>
    </w:p>
    <w:p w:rsidR="00000000" w:rsidDel="00000000" w:rsidP="00000000" w:rsidRDefault="00000000" w:rsidRPr="00000000" w14:paraId="000002D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SPORTS PSYCHOLOGY</w:t>
      </w:r>
    </w:p>
    <w:p w:rsidR="00000000" w:rsidDel="00000000" w:rsidP="00000000" w:rsidRDefault="00000000" w:rsidRPr="00000000" w14:paraId="000002D7">
      <w:pPr>
        <w:contextualSpacing w:val="0"/>
        <w:jc w:val="center"/>
        <w:rPr>
          <w:b w:val="1"/>
          <w:sz w:val="28"/>
          <w:szCs w:val="28"/>
        </w:rPr>
      </w:pPr>
      <w:r w:rsidDel="00000000" w:rsidR="00000000" w:rsidRPr="00000000">
        <w:rPr>
          <w:rtl w:val="0"/>
        </w:rPr>
      </w:r>
    </w:p>
    <w:p w:rsidR="00000000" w:rsidDel="00000000" w:rsidP="00000000" w:rsidRDefault="00000000" w:rsidRPr="00000000" w14:paraId="000002D8">
      <w:pPr>
        <w:contextualSpacing w:val="0"/>
        <w:jc w:val="both"/>
        <w:rPr>
          <w:b w:val="1"/>
          <w:sz w:val="28"/>
          <w:szCs w:val="28"/>
        </w:rPr>
      </w:pPr>
      <w:r w:rsidDel="00000000" w:rsidR="00000000" w:rsidRPr="00000000">
        <w:rPr>
          <w:b w:val="1"/>
          <w:sz w:val="28"/>
          <w:szCs w:val="28"/>
          <w:rtl w:val="0"/>
        </w:rPr>
        <w:t xml:space="preserve">Credits: 3</w:t>
        <w:tab/>
      </w:r>
    </w:p>
    <w:p w:rsidR="00000000" w:rsidDel="00000000" w:rsidP="00000000" w:rsidRDefault="00000000" w:rsidRPr="00000000" w14:paraId="000002D9">
      <w:pPr>
        <w:spacing w:line="276" w:lineRule="auto"/>
        <w:contextualSpacing w:val="0"/>
        <w:jc w:val="both"/>
        <w:rPr>
          <w:b w:val="1"/>
        </w:rPr>
      </w:pPr>
      <w:r w:rsidDel="00000000" w:rsidR="00000000" w:rsidRPr="00000000">
        <w:rPr>
          <w:b w:val="1"/>
          <w:rtl w:val="0"/>
        </w:rPr>
        <w:t xml:space="preserve">UNIT I </w:t>
      </w:r>
    </w:p>
    <w:p w:rsidR="00000000" w:rsidDel="00000000" w:rsidP="00000000" w:rsidRDefault="00000000" w:rsidRPr="00000000" w14:paraId="000002DA">
      <w:pPr>
        <w:spacing w:line="276" w:lineRule="auto"/>
        <w:contextualSpacing w:val="0"/>
        <w:jc w:val="both"/>
        <w:rPr>
          <w:b w:val="1"/>
        </w:rPr>
      </w:pPr>
      <w:r w:rsidDel="00000000" w:rsidR="00000000" w:rsidRPr="00000000">
        <w:rPr>
          <w:b w:val="1"/>
          <w:rtl w:val="0"/>
        </w:rPr>
        <w:t xml:space="preserve"> INTRODUCTION</w:t>
      </w:r>
    </w:p>
    <w:p w:rsidR="00000000" w:rsidDel="00000000" w:rsidP="00000000" w:rsidRDefault="00000000" w:rsidRPr="00000000" w14:paraId="000002DB">
      <w:pPr>
        <w:spacing w:line="276" w:lineRule="auto"/>
        <w:contextualSpacing w:val="0"/>
        <w:jc w:val="both"/>
        <w:rPr/>
      </w:pPr>
      <w:r w:rsidDel="00000000" w:rsidR="00000000" w:rsidRPr="00000000">
        <w:rPr>
          <w:rtl w:val="0"/>
        </w:rPr>
        <w:t xml:space="preserve">       Definition of sport psychology - Perspectives of Sport Psychology – Roles of sport psychologist – historical evolution of sport psychology – Understanding present and future trends – psychological orientation </w:t>
      </w:r>
    </w:p>
    <w:p w:rsidR="00000000" w:rsidDel="00000000" w:rsidP="00000000" w:rsidRDefault="00000000" w:rsidRPr="00000000" w14:paraId="000002DC">
      <w:pPr>
        <w:spacing w:line="276" w:lineRule="auto"/>
        <w:contextualSpacing w:val="0"/>
        <w:jc w:val="both"/>
        <w:rPr/>
      </w:pPr>
      <w:r w:rsidDel="00000000" w:rsidR="00000000" w:rsidRPr="00000000">
        <w:rPr>
          <w:rtl w:val="0"/>
        </w:rPr>
      </w:r>
    </w:p>
    <w:p w:rsidR="00000000" w:rsidDel="00000000" w:rsidP="00000000" w:rsidRDefault="00000000" w:rsidRPr="00000000" w14:paraId="000002DD">
      <w:pPr>
        <w:spacing w:line="276" w:lineRule="auto"/>
        <w:contextualSpacing w:val="0"/>
        <w:jc w:val="both"/>
        <w:rPr>
          <w:b w:val="1"/>
        </w:rPr>
      </w:pPr>
      <w:r w:rsidDel="00000000" w:rsidR="00000000" w:rsidRPr="00000000">
        <w:rPr>
          <w:b w:val="1"/>
          <w:rtl w:val="0"/>
        </w:rPr>
        <w:t xml:space="preserve">UNIT II</w:t>
      </w:r>
    </w:p>
    <w:p w:rsidR="00000000" w:rsidDel="00000000" w:rsidP="00000000" w:rsidRDefault="00000000" w:rsidRPr="00000000" w14:paraId="000002DE">
      <w:pPr>
        <w:spacing w:line="276" w:lineRule="auto"/>
        <w:contextualSpacing w:val="0"/>
        <w:jc w:val="both"/>
        <w:rPr>
          <w:b w:val="1"/>
        </w:rPr>
      </w:pPr>
      <w:r w:rsidDel="00000000" w:rsidR="00000000" w:rsidRPr="00000000">
        <w:rPr>
          <w:b w:val="1"/>
          <w:rtl w:val="0"/>
        </w:rPr>
        <w:t xml:space="preserve"> ATTRIBUTION, PERSONALITY AND MOTIVATION IN SPORTS</w:t>
      </w:r>
    </w:p>
    <w:p w:rsidR="00000000" w:rsidDel="00000000" w:rsidP="00000000" w:rsidRDefault="00000000" w:rsidRPr="00000000" w14:paraId="000002DF">
      <w:pPr>
        <w:spacing w:line="276" w:lineRule="auto"/>
        <w:contextualSpacing w:val="0"/>
        <w:jc w:val="both"/>
        <w:rPr>
          <w:b w:val="1"/>
        </w:rPr>
      </w:pPr>
      <w:r w:rsidDel="00000000" w:rsidR="00000000" w:rsidRPr="00000000">
        <w:rPr>
          <w:rtl w:val="0"/>
        </w:rPr>
      </w:r>
    </w:p>
    <w:p w:rsidR="00000000" w:rsidDel="00000000" w:rsidP="00000000" w:rsidRDefault="00000000" w:rsidRPr="00000000" w14:paraId="000002E0">
      <w:pPr>
        <w:spacing w:line="276" w:lineRule="auto"/>
        <w:contextualSpacing w:val="0"/>
        <w:jc w:val="both"/>
        <w:rPr/>
      </w:pPr>
      <w:r w:rsidDel="00000000" w:rsidR="00000000" w:rsidRPr="00000000">
        <w:rPr>
          <w:rtl w:val="0"/>
        </w:rPr>
        <w:t xml:space="preserve">         Self perceptual system -  Attribution and control-  Personality and sport – Measurement, theory, identification of psychologist role in understanding personality; Motivation – Approaches, theory, developing achievement motivation.</w:t>
      </w:r>
    </w:p>
    <w:p w:rsidR="00000000" w:rsidDel="00000000" w:rsidP="00000000" w:rsidRDefault="00000000" w:rsidRPr="00000000" w14:paraId="000002E1">
      <w:pPr>
        <w:spacing w:line="276" w:lineRule="auto"/>
        <w:contextualSpacing w:val="0"/>
        <w:jc w:val="both"/>
        <w:rPr/>
      </w:pPr>
      <w:r w:rsidDel="00000000" w:rsidR="00000000" w:rsidRPr="00000000">
        <w:rPr>
          <w:rtl w:val="0"/>
        </w:rPr>
      </w:r>
    </w:p>
    <w:p w:rsidR="00000000" w:rsidDel="00000000" w:rsidP="00000000" w:rsidRDefault="00000000" w:rsidRPr="00000000" w14:paraId="000002E2">
      <w:pPr>
        <w:spacing w:line="276" w:lineRule="auto"/>
        <w:contextualSpacing w:val="0"/>
        <w:jc w:val="both"/>
        <w:rPr>
          <w:b w:val="1"/>
        </w:rPr>
      </w:pPr>
      <w:r w:rsidDel="00000000" w:rsidR="00000000" w:rsidRPr="00000000">
        <w:rPr>
          <w:b w:val="1"/>
          <w:rtl w:val="0"/>
        </w:rPr>
        <w:t xml:space="preserve">UNIT III </w:t>
      </w:r>
    </w:p>
    <w:p w:rsidR="00000000" w:rsidDel="00000000" w:rsidP="00000000" w:rsidRDefault="00000000" w:rsidRPr="00000000" w14:paraId="000002E3">
      <w:pPr>
        <w:spacing w:line="276" w:lineRule="auto"/>
        <w:contextualSpacing w:val="0"/>
        <w:jc w:val="both"/>
        <w:rPr>
          <w:b w:val="1"/>
        </w:rPr>
      </w:pPr>
      <w:r w:rsidDel="00000000" w:rsidR="00000000" w:rsidRPr="00000000">
        <w:rPr>
          <w:b w:val="1"/>
          <w:rtl w:val="0"/>
        </w:rPr>
        <w:t xml:space="preserve"> EMOTIONS IN SPORTS</w:t>
      </w:r>
    </w:p>
    <w:p w:rsidR="00000000" w:rsidDel="00000000" w:rsidP="00000000" w:rsidRDefault="00000000" w:rsidRPr="00000000" w14:paraId="000002E4">
      <w:pPr>
        <w:spacing w:line="276" w:lineRule="auto"/>
        <w:contextualSpacing w:val="0"/>
        <w:jc w:val="both"/>
        <w:rPr/>
      </w:pPr>
      <w:r w:rsidDel="00000000" w:rsidR="00000000" w:rsidRPr="00000000">
        <w:rPr>
          <w:rtl w:val="0"/>
        </w:rPr>
        <w:t xml:space="preserve">  </w:t>
      </w:r>
    </w:p>
    <w:p w:rsidR="00000000" w:rsidDel="00000000" w:rsidP="00000000" w:rsidRDefault="00000000" w:rsidRPr="00000000" w14:paraId="000002E5">
      <w:pPr>
        <w:spacing w:line="276" w:lineRule="auto"/>
        <w:contextualSpacing w:val="0"/>
        <w:jc w:val="both"/>
        <w:rPr/>
      </w:pPr>
      <w:r w:rsidDel="00000000" w:rsidR="00000000" w:rsidRPr="00000000">
        <w:rPr>
          <w:rtl w:val="0"/>
        </w:rPr>
        <w:t xml:space="preserve">        Arousal, Stress and anxiety – Understanding sources of stress and anxiety, managing stress; Achievement goal theories– Psychological characteristics of peak performance - Flow perspective of optimal experience; </w:t>
      </w:r>
      <w:r w:rsidDel="00000000" w:rsidR="00000000" w:rsidRPr="00000000">
        <w:rPr>
          <w:color w:val="222222"/>
          <w:highlight w:val="white"/>
          <w:rtl w:val="0"/>
        </w:rPr>
        <w:t xml:space="preserve">aggression and violence in sports – link between aggression and performance - situational factors affecting aggression- reduction of aggression.</w:t>
      </w:r>
      <w:r w:rsidDel="00000000" w:rsidR="00000000" w:rsidRPr="00000000">
        <w:rPr>
          <w:rtl w:val="0"/>
        </w:rPr>
      </w:r>
    </w:p>
    <w:p w:rsidR="00000000" w:rsidDel="00000000" w:rsidP="00000000" w:rsidRDefault="00000000" w:rsidRPr="00000000" w14:paraId="000002E6">
      <w:pPr>
        <w:spacing w:line="276" w:lineRule="auto"/>
        <w:contextualSpacing w:val="0"/>
        <w:jc w:val="both"/>
        <w:rPr/>
      </w:pPr>
      <w:r w:rsidDel="00000000" w:rsidR="00000000" w:rsidRPr="00000000">
        <w:rPr>
          <w:rtl w:val="0"/>
        </w:rPr>
      </w:r>
    </w:p>
    <w:p w:rsidR="00000000" w:rsidDel="00000000" w:rsidP="00000000" w:rsidRDefault="00000000" w:rsidRPr="00000000" w14:paraId="000002E7">
      <w:pPr>
        <w:spacing w:line="276" w:lineRule="auto"/>
        <w:contextualSpacing w:val="0"/>
        <w:jc w:val="both"/>
        <w:rPr>
          <w:b w:val="1"/>
        </w:rPr>
      </w:pPr>
      <w:r w:rsidDel="00000000" w:rsidR="00000000" w:rsidRPr="00000000">
        <w:rPr>
          <w:b w:val="1"/>
          <w:rtl w:val="0"/>
        </w:rPr>
        <w:t xml:space="preserve">UNIT IV </w:t>
      </w:r>
    </w:p>
    <w:p w:rsidR="00000000" w:rsidDel="00000000" w:rsidP="00000000" w:rsidRDefault="00000000" w:rsidRPr="00000000" w14:paraId="000002E8">
      <w:pPr>
        <w:spacing w:line="276" w:lineRule="auto"/>
        <w:contextualSpacing w:val="0"/>
        <w:jc w:val="both"/>
        <w:rPr>
          <w:b w:val="1"/>
        </w:rPr>
      </w:pPr>
      <w:r w:rsidDel="00000000" w:rsidR="00000000" w:rsidRPr="00000000">
        <w:rPr>
          <w:b w:val="1"/>
          <w:rtl w:val="0"/>
        </w:rPr>
        <w:t xml:space="preserve"> SOCIOENVIRONMENTAL FACTORS</w:t>
      </w:r>
    </w:p>
    <w:p w:rsidR="00000000" w:rsidDel="00000000" w:rsidP="00000000" w:rsidRDefault="00000000" w:rsidRPr="00000000" w14:paraId="000002E9">
      <w:pPr>
        <w:spacing w:line="276" w:lineRule="auto"/>
        <w:contextualSpacing w:val="0"/>
        <w:jc w:val="both"/>
        <w:rPr>
          <w:b w:val="1"/>
        </w:rPr>
      </w:pPr>
      <w:r w:rsidDel="00000000" w:rsidR="00000000" w:rsidRPr="00000000">
        <w:rPr>
          <w:rtl w:val="0"/>
        </w:rPr>
      </w:r>
    </w:p>
    <w:p w:rsidR="00000000" w:rsidDel="00000000" w:rsidP="00000000" w:rsidRDefault="00000000" w:rsidRPr="00000000" w14:paraId="000002EA">
      <w:pPr>
        <w:spacing w:line="276" w:lineRule="auto"/>
        <w:contextualSpacing w:val="0"/>
        <w:jc w:val="both"/>
        <w:rPr/>
      </w:pPr>
      <w:r w:rsidDel="00000000" w:rsidR="00000000" w:rsidRPr="00000000">
        <w:rPr>
          <w:rtl w:val="0"/>
        </w:rPr>
        <w:t xml:space="preserve">          Group dynamics in sports and physical activity – Leadership – Definition, approaches, components of leadership, research, leadership training; Communication – Understanding and improving communication; Coaching effectiveness in sports domain – Social influence in sports – Competition and cooperation – Feedback, reinforcement and intrinsic motivation  </w:t>
      </w:r>
    </w:p>
    <w:p w:rsidR="00000000" w:rsidDel="00000000" w:rsidP="00000000" w:rsidRDefault="00000000" w:rsidRPr="00000000" w14:paraId="000002EB">
      <w:pPr>
        <w:spacing w:line="276" w:lineRule="auto"/>
        <w:contextualSpacing w:val="0"/>
        <w:jc w:val="both"/>
        <w:rPr>
          <w:b w:val="1"/>
        </w:rPr>
      </w:pPr>
      <w:r w:rsidDel="00000000" w:rsidR="00000000" w:rsidRPr="00000000">
        <w:rPr>
          <w:rtl w:val="0"/>
        </w:rPr>
      </w:r>
    </w:p>
    <w:p w:rsidR="00000000" w:rsidDel="00000000" w:rsidP="00000000" w:rsidRDefault="00000000" w:rsidRPr="00000000" w14:paraId="000002EC">
      <w:pPr>
        <w:spacing w:line="276" w:lineRule="auto"/>
        <w:contextualSpacing w:val="0"/>
        <w:jc w:val="both"/>
        <w:rPr>
          <w:b w:val="1"/>
        </w:rPr>
      </w:pPr>
      <w:r w:rsidDel="00000000" w:rsidR="00000000" w:rsidRPr="00000000">
        <w:rPr>
          <w:b w:val="1"/>
          <w:rtl w:val="0"/>
        </w:rPr>
        <w:t xml:space="preserve">UNIT V </w:t>
      </w:r>
    </w:p>
    <w:p w:rsidR="00000000" w:rsidDel="00000000" w:rsidP="00000000" w:rsidRDefault="00000000" w:rsidRPr="00000000" w14:paraId="000002ED">
      <w:pPr>
        <w:spacing w:line="276" w:lineRule="auto"/>
        <w:contextualSpacing w:val="0"/>
        <w:jc w:val="both"/>
        <w:rPr>
          <w:b w:val="1"/>
        </w:rPr>
      </w:pPr>
      <w:r w:rsidDel="00000000" w:rsidR="00000000" w:rsidRPr="00000000">
        <w:rPr>
          <w:b w:val="1"/>
          <w:rtl w:val="0"/>
        </w:rPr>
        <w:t xml:space="preserve"> IMPROVING PERFORMANCE</w:t>
      </w:r>
    </w:p>
    <w:p w:rsidR="00000000" w:rsidDel="00000000" w:rsidP="00000000" w:rsidRDefault="00000000" w:rsidRPr="00000000" w14:paraId="000002EE">
      <w:pPr>
        <w:spacing w:line="276" w:lineRule="auto"/>
        <w:contextualSpacing w:val="0"/>
        <w:jc w:val="both"/>
        <w:rPr>
          <w:b w:val="1"/>
        </w:rPr>
      </w:pPr>
      <w:r w:rsidDel="00000000" w:rsidR="00000000" w:rsidRPr="00000000">
        <w:rPr>
          <w:rtl w:val="0"/>
        </w:rPr>
        <w:t xml:space="preserve">        Introduction to psychological skills training – Arousal regulation – Imagery – Self confidence – Goal setting – Fundamental goal concept: Path to process and performance success - Attentional processes in sports - Concentration – Exercise and psychological well-being – Exercise behaviour and adherence – Athletic injuries and psychology – Addictive and unhealthy behaviour – Burnout and overtraining.</w:t>
      </w:r>
      <w:r w:rsidDel="00000000" w:rsidR="00000000" w:rsidRPr="00000000">
        <w:rPr>
          <w:rtl w:val="0"/>
        </w:rPr>
      </w:r>
    </w:p>
    <w:p w:rsidR="00000000" w:rsidDel="00000000" w:rsidP="00000000" w:rsidRDefault="00000000" w:rsidRPr="00000000" w14:paraId="000002EF">
      <w:pPr>
        <w:spacing w:line="276" w:lineRule="auto"/>
        <w:contextualSpacing w:val="0"/>
        <w:jc w:val="both"/>
        <w:rPr>
          <w:b w:val="1"/>
        </w:rPr>
      </w:pPr>
      <w:r w:rsidDel="00000000" w:rsidR="00000000" w:rsidRPr="00000000">
        <w:rPr>
          <w:b w:val="1"/>
          <w:rtl w:val="0"/>
        </w:rPr>
        <w:t xml:space="preserve">REFERENCES:</w:t>
      </w:r>
    </w:p>
    <w:p w:rsidR="00000000" w:rsidDel="00000000" w:rsidP="00000000" w:rsidRDefault="00000000" w:rsidRPr="00000000" w14:paraId="000002F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6"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Weinberg, R.S., &amp; Gould, D. (2015). Foundations of Sport and Exercise Psychology. US: Human Kinetics</w:t>
      </w:r>
    </w:p>
    <w:p w:rsidR="00000000" w:rsidDel="00000000" w:rsidP="00000000" w:rsidRDefault="00000000" w:rsidRPr="00000000" w14:paraId="000002F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6"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Williams, J., &amp; Kranne, V. (2014). Applied Sport Psychology: Personal growth to peak performance. US: McGraw Hill.</w:t>
      </w:r>
    </w:p>
    <w:p w:rsidR="00000000" w:rsidDel="00000000" w:rsidP="00000000" w:rsidRDefault="00000000" w:rsidRPr="00000000" w14:paraId="000002F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6"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Horn, T.S. (2008). Advances in Sport Psychology. US: Human Kinetics.</w:t>
      </w:r>
    </w:p>
    <w:p w:rsidR="00000000" w:rsidDel="00000000" w:rsidP="00000000" w:rsidRDefault="00000000" w:rsidRPr="00000000" w14:paraId="000002F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6" w:right="0" w:hanging="360"/>
        <w:contextualSpacing w:val="1"/>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Jarvis, M. (2006). Sports Psychology – A Students Handbook, Vol – 10. NY: Routledge.</w:t>
      </w:r>
    </w:p>
    <w:p w:rsidR="00000000" w:rsidDel="00000000" w:rsidP="00000000" w:rsidRDefault="00000000" w:rsidRPr="00000000" w14:paraId="000002F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6" w:right="0" w:hanging="360"/>
        <w:contextualSpacing w:val="1"/>
        <w:jc w:val="both"/>
        <w:rPr>
          <w:rFonts w:ascii="Times New Roman" w:cs="Times New Roman" w:eastAsia="Times New Roman" w:hAnsi="Times New Roman"/>
          <w:b w:val="0"/>
          <w:i w:val="0"/>
          <w:smallCaps w:val="0"/>
          <w:strike w:val="0"/>
          <w:color w:val="222222"/>
          <w:sz w:val="24"/>
          <w:szCs w:val="24"/>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Kremer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 &amp; Scully,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D.M. (1994). Psychology in sports. London: Taylor &amp;Francis.</w:t>
      </w:r>
    </w:p>
    <w:p w:rsidR="00000000" w:rsidDel="00000000" w:rsidP="00000000" w:rsidRDefault="00000000" w:rsidRPr="00000000" w14:paraId="000002F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PSYCHOPATHOLOGY</w:t>
      </w:r>
    </w:p>
    <w:p w:rsidR="00000000" w:rsidDel="00000000" w:rsidP="00000000" w:rsidRDefault="00000000" w:rsidRPr="00000000" w14:paraId="000002F6">
      <w:pPr>
        <w:contextualSpacing w:val="0"/>
        <w:rPr>
          <w:b w:val="1"/>
        </w:rPr>
      </w:pPr>
      <w:r w:rsidDel="00000000" w:rsidR="00000000" w:rsidRPr="00000000">
        <w:rPr>
          <w:b w:val="1"/>
          <w:sz w:val="28"/>
          <w:szCs w:val="28"/>
          <w:rtl w:val="0"/>
        </w:rPr>
        <w:t xml:space="preserve">Credits: 3                                          </w:t>
      </w:r>
      <w:r w:rsidDel="00000000" w:rsidR="00000000" w:rsidRPr="00000000">
        <w:rPr>
          <w:b w:val="1"/>
          <w:rtl w:val="0"/>
        </w:rPr>
        <w:t xml:space="preserve">                                             </w:t>
      </w:r>
    </w:p>
    <w:p w:rsidR="00000000" w:rsidDel="00000000" w:rsidP="00000000" w:rsidRDefault="00000000" w:rsidRPr="00000000" w14:paraId="000002F7">
      <w:pPr>
        <w:contextualSpacing w:val="0"/>
        <w:jc w:val="both"/>
        <w:rPr>
          <w:b w:val="1"/>
        </w:rPr>
      </w:pPr>
      <w:r w:rsidDel="00000000" w:rsidR="00000000" w:rsidRPr="00000000">
        <w:rPr>
          <w:b w:val="1"/>
          <w:rtl w:val="0"/>
        </w:rPr>
        <w:t xml:space="preserve">UNIT I </w:t>
      </w:r>
    </w:p>
    <w:p w:rsidR="00000000" w:rsidDel="00000000" w:rsidP="00000000" w:rsidRDefault="00000000" w:rsidRPr="00000000" w14:paraId="000002F8">
      <w:pPr>
        <w:contextualSpacing w:val="0"/>
        <w:jc w:val="both"/>
        <w:rPr>
          <w:b w:val="1"/>
        </w:rPr>
      </w:pPr>
      <w:r w:rsidDel="00000000" w:rsidR="00000000" w:rsidRPr="00000000">
        <w:rPr>
          <w:b w:val="1"/>
          <w:rtl w:val="0"/>
        </w:rPr>
        <w:t xml:space="preserve"> Introduction to Psychopathology</w:t>
      </w:r>
    </w:p>
    <w:p w:rsidR="00000000" w:rsidDel="00000000" w:rsidP="00000000" w:rsidRDefault="00000000" w:rsidRPr="00000000" w14:paraId="000002F9">
      <w:pPr>
        <w:contextualSpacing w:val="0"/>
        <w:jc w:val="both"/>
        <w:rPr/>
      </w:pPr>
      <w:r w:rsidDel="00000000" w:rsidR="00000000" w:rsidRPr="00000000">
        <w:rPr>
          <w:rtl w:val="0"/>
        </w:rPr>
        <w:t xml:space="preserve">       Definition of Normality and Abnormality, DSM V classification of mental disorders, ethics of mental health professionals.</w:t>
      </w:r>
    </w:p>
    <w:p w:rsidR="00000000" w:rsidDel="00000000" w:rsidP="00000000" w:rsidRDefault="00000000" w:rsidRPr="00000000" w14:paraId="000002FA">
      <w:pPr>
        <w:contextualSpacing w:val="0"/>
        <w:jc w:val="both"/>
        <w:rPr>
          <w:b w:val="1"/>
        </w:rPr>
      </w:pPr>
      <w:r w:rsidDel="00000000" w:rsidR="00000000" w:rsidRPr="00000000">
        <w:rPr>
          <w:rtl w:val="0"/>
        </w:rPr>
      </w:r>
    </w:p>
    <w:p w:rsidR="00000000" w:rsidDel="00000000" w:rsidP="00000000" w:rsidRDefault="00000000" w:rsidRPr="00000000" w14:paraId="000002FB">
      <w:pPr>
        <w:contextualSpacing w:val="0"/>
        <w:jc w:val="both"/>
        <w:rPr>
          <w:b w:val="1"/>
        </w:rPr>
      </w:pPr>
      <w:r w:rsidDel="00000000" w:rsidR="00000000" w:rsidRPr="00000000">
        <w:rPr>
          <w:b w:val="1"/>
          <w:rtl w:val="0"/>
        </w:rPr>
        <w:t xml:space="preserve">UNIT II </w:t>
      </w:r>
    </w:p>
    <w:p w:rsidR="00000000" w:rsidDel="00000000" w:rsidP="00000000" w:rsidRDefault="00000000" w:rsidRPr="00000000" w14:paraId="000002FC">
      <w:pPr>
        <w:contextualSpacing w:val="0"/>
        <w:jc w:val="both"/>
        <w:rPr>
          <w:b w:val="1"/>
        </w:rPr>
      </w:pPr>
      <w:r w:rsidDel="00000000" w:rsidR="00000000" w:rsidRPr="00000000">
        <w:rPr>
          <w:b w:val="1"/>
          <w:rtl w:val="0"/>
        </w:rPr>
        <w:t xml:space="preserve"> Anxiety Disorders,  Obsessive Compulsive Disorder and sleep disorders -  Symptoms and Causative factors </w:t>
      </w:r>
    </w:p>
    <w:p w:rsidR="00000000" w:rsidDel="00000000" w:rsidP="00000000" w:rsidRDefault="00000000" w:rsidRPr="00000000" w14:paraId="000002FD">
      <w:pPr>
        <w:contextualSpacing w:val="0"/>
        <w:jc w:val="both"/>
        <w:rPr/>
      </w:pPr>
      <w:r w:rsidDel="00000000" w:rsidR="00000000" w:rsidRPr="00000000">
        <w:rPr>
          <w:rtl w:val="0"/>
        </w:rPr>
        <w:t xml:space="preserve">        Social phobia - generalized anxiety disorder, panic disorder and agoraphobia. Obsessive Compulsive Disorder - Sleep –wake disorders – insomnia, hyper somnolence, narcolepsy, circadian rhythm sleep disorder.</w:t>
      </w:r>
    </w:p>
    <w:p w:rsidR="00000000" w:rsidDel="00000000" w:rsidP="00000000" w:rsidRDefault="00000000" w:rsidRPr="00000000" w14:paraId="000002FE">
      <w:pPr>
        <w:contextualSpacing w:val="0"/>
        <w:jc w:val="both"/>
        <w:rPr>
          <w:b w:val="1"/>
        </w:rPr>
      </w:pPr>
      <w:r w:rsidDel="00000000" w:rsidR="00000000" w:rsidRPr="00000000">
        <w:rPr>
          <w:rtl w:val="0"/>
        </w:rPr>
      </w:r>
    </w:p>
    <w:p w:rsidR="00000000" w:rsidDel="00000000" w:rsidP="00000000" w:rsidRDefault="00000000" w:rsidRPr="00000000" w14:paraId="000002FF">
      <w:pPr>
        <w:contextualSpacing w:val="0"/>
        <w:jc w:val="both"/>
        <w:rPr>
          <w:b w:val="1"/>
        </w:rPr>
      </w:pPr>
      <w:r w:rsidDel="00000000" w:rsidR="00000000" w:rsidRPr="00000000">
        <w:rPr>
          <w:b w:val="1"/>
          <w:rtl w:val="0"/>
        </w:rPr>
        <w:t xml:space="preserve">UNIT III </w:t>
      </w:r>
    </w:p>
    <w:p w:rsidR="00000000" w:rsidDel="00000000" w:rsidP="00000000" w:rsidRDefault="00000000" w:rsidRPr="00000000" w14:paraId="00000300">
      <w:pPr>
        <w:contextualSpacing w:val="0"/>
        <w:jc w:val="both"/>
        <w:rPr>
          <w:b w:val="1"/>
        </w:rPr>
      </w:pPr>
      <w:r w:rsidDel="00000000" w:rsidR="00000000" w:rsidRPr="00000000">
        <w:rPr>
          <w:b w:val="1"/>
          <w:rtl w:val="0"/>
        </w:rPr>
        <w:t xml:space="preserve"> Personality Disorders - Symptoms and Causative factors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01">
      <w:pPr>
        <w:contextualSpacing w:val="0"/>
        <w:jc w:val="both"/>
        <w:rPr/>
      </w:pPr>
      <w:r w:rsidDel="00000000" w:rsidR="00000000" w:rsidRPr="00000000">
        <w:rPr>
          <w:rtl w:val="0"/>
        </w:rPr>
        <w:t xml:space="preserve">        Personality Disorders – Paranoid, Schizoid, Schiotypal, Antisocial, Borderline, Histrionic, Narcissistic, Avoidant, Dependent, Obsessive Compulsive. </w:t>
      </w:r>
    </w:p>
    <w:p w:rsidR="00000000" w:rsidDel="00000000" w:rsidP="00000000" w:rsidRDefault="00000000" w:rsidRPr="00000000" w14:paraId="00000302">
      <w:pPr>
        <w:contextualSpacing w:val="0"/>
        <w:jc w:val="both"/>
        <w:rPr>
          <w:b w:val="1"/>
        </w:rPr>
      </w:pPr>
      <w:r w:rsidDel="00000000" w:rsidR="00000000" w:rsidRPr="00000000">
        <w:rPr>
          <w:rtl w:val="0"/>
        </w:rPr>
      </w:r>
    </w:p>
    <w:p w:rsidR="00000000" w:rsidDel="00000000" w:rsidP="00000000" w:rsidRDefault="00000000" w:rsidRPr="00000000" w14:paraId="00000303">
      <w:pPr>
        <w:contextualSpacing w:val="0"/>
        <w:jc w:val="both"/>
        <w:rPr>
          <w:b w:val="1"/>
        </w:rPr>
      </w:pPr>
      <w:r w:rsidDel="00000000" w:rsidR="00000000" w:rsidRPr="00000000">
        <w:rPr>
          <w:b w:val="1"/>
          <w:rtl w:val="0"/>
        </w:rPr>
        <w:t xml:space="preserve">UNIT IV </w:t>
      </w:r>
    </w:p>
    <w:p w:rsidR="00000000" w:rsidDel="00000000" w:rsidP="00000000" w:rsidRDefault="00000000" w:rsidRPr="00000000" w14:paraId="00000304">
      <w:pPr>
        <w:contextualSpacing w:val="0"/>
        <w:jc w:val="both"/>
        <w:rPr>
          <w:b w:val="1"/>
        </w:rPr>
      </w:pPr>
      <w:r w:rsidDel="00000000" w:rsidR="00000000" w:rsidRPr="00000000">
        <w:rPr>
          <w:b w:val="1"/>
          <w:rtl w:val="0"/>
        </w:rPr>
        <w:t xml:space="preserve"> Mood disorders ,  Suicide and Substance related disorders – Symptoms and Causative factors</w:t>
      </w:r>
    </w:p>
    <w:p w:rsidR="00000000" w:rsidDel="00000000" w:rsidP="00000000" w:rsidRDefault="00000000" w:rsidRPr="00000000" w14:paraId="00000305">
      <w:pPr>
        <w:contextualSpacing w:val="0"/>
        <w:jc w:val="both"/>
        <w:rPr/>
      </w:pPr>
      <w:r w:rsidDel="00000000" w:rsidR="00000000" w:rsidRPr="00000000">
        <w:rPr>
          <w:rtl w:val="0"/>
        </w:rPr>
        <w:t xml:space="preserve">       Unipolar and Bipolar disorders – Warning signs of suicide, preventive measures of suicide. </w:t>
      </w:r>
    </w:p>
    <w:p w:rsidR="00000000" w:rsidDel="00000000" w:rsidP="00000000" w:rsidRDefault="00000000" w:rsidRPr="00000000" w14:paraId="00000306">
      <w:pPr>
        <w:contextualSpacing w:val="0"/>
        <w:jc w:val="both"/>
        <w:rPr/>
      </w:pPr>
      <w:r w:rsidDel="00000000" w:rsidR="00000000" w:rsidRPr="00000000">
        <w:rPr>
          <w:rtl w:val="0"/>
        </w:rPr>
        <w:t xml:space="preserve">Substance related disorders – Alcohol and drug abuse and dependence.</w:t>
      </w:r>
    </w:p>
    <w:p w:rsidR="00000000" w:rsidDel="00000000" w:rsidP="00000000" w:rsidRDefault="00000000" w:rsidRPr="00000000" w14:paraId="00000307">
      <w:pPr>
        <w:contextualSpacing w:val="0"/>
        <w:jc w:val="both"/>
        <w:rPr>
          <w:b w:val="1"/>
        </w:rPr>
      </w:pPr>
      <w:r w:rsidDel="00000000" w:rsidR="00000000" w:rsidRPr="00000000">
        <w:rPr>
          <w:rtl w:val="0"/>
        </w:rPr>
      </w:r>
    </w:p>
    <w:p w:rsidR="00000000" w:rsidDel="00000000" w:rsidP="00000000" w:rsidRDefault="00000000" w:rsidRPr="00000000" w14:paraId="00000308">
      <w:pPr>
        <w:contextualSpacing w:val="0"/>
        <w:jc w:val="both"/>
        <w:rPr>
          <w:b w:val="1"/>
        </w:rPr>
      </w:pPr>
      <w:r w:rsidDel="00000000" w:rsidR="00000000" w:rsidRPr="00000000">
        <w:rPr>
          <w:b w:val="1"/>
          <w:rtl w:val="0"/>
        </w:rPr>
        <w:t xml:space="preserve">UNIT V </w:t>
      </w:r>
    </w:p>
    <w:p w:rsidR="00000000" w:rsidDel="00000000" w:rsidP="00000000" w:rsidRDefault="00000000" w:rsidRPr="00000000" w14:paraId="00000309">
      <w:pPr>
        <w:contextualSpacing w:val="0"/>
        <w:jc w:val="both"/>
        <w:rPr>
          <w:b w:val="1"/>
        </w:rPr>
      </w:pPr>
      <w:r w:rsidDel="00000000" w:rsidR="00000000" w:rsidRPr="00000000">
        <w:rPr>
          <w:b w:val="1"/>
          <w:rtl w:val="0"/>
        </w:rPr>
        <w:t xml:space="preserve"> Developmental Disorders – Symptoms and Causative factors</w:t>
      </w:r>
    </w:p>
    <w:p w:rsidR="00000000" w:rsidDel="00000000" w:rsidP="00000000" w:rsidRDefault="00000000" w:rsidRPr="00000000" w14:paraId="0000030A">
      <w:pPr>
        <w:contextualSpacing w:val="0"/>
        <w:jc w:val="both"/>
        <w:rPr/>
      </w:pPr>
      <w:r w:rsidDel="00000000" w:rsidR="00000000" w:rsidRPr="00000000">
        <w:rPr>
          <w:rtl w:val="0"/>
        </w:rPr>
        <w:t xml:space="preserve">           Attention-Deficit, Autism spectrum disorder, Enuresis, Sleep walking, Tics, Specific Learning disorders, Intellectual Development disorder, Alzheimer’s Disease.</w:t>
      </w:r>
    </w:p>
    <w:p w:rsidR="00000000" w:rsidDel="00000000" w:rsidP="00000000" w:rsidRDefault="00000000" w:rsidRPr="00000000" w14:paraId="0000030B">
      <w:pPr>
        <w:contextualSpacing w:val="0"/>
        <w:jc w:val="both"/>
        <w:rPr/>
      </w:pPr>
      <w:r w:rsidDel="00000000" w:rsidR="00000000" w:rsidRPr="00000000">
        <w:rPr>
          <w:rtl w:val="0"/>
        </w:rPr>
      </w:r>
    </w:p>
    <w:p w:rsidR="00000000" w:rsidDel="00000000" w:rsidP="00000000" w:rsidRDefault="00000000" w:rsidRPr="00000000" w14:paraId="0000030C">
      <w:pPr>
        <w:contextualSpacing w:val="0"/>
        <w:jc w:val="both"/>
        <w:rPr>
          <w:b w:val="1"/>
        </w:rPr>
      </w:pPr>
      <w:r w:rsidDel="00000000" w:rsidR="00000000" w:rsidRPr="00000000">
        <w:rPr>
          <w:b w:val="1"/>
          <w:rtl w:val="0"/>
        </w:rPr>
        <w:t xml:space="preserve">REFERENCES:</w:t>
      </w:r>
    </w:p>
    <w:p w:rsidR="00000000" w:rsidDel="00000000" w:rsidP="00000000" w:rsidRDefault="00000000" w:rsidRPr="00000000" w14:paraId="0000030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Barlow, D. H. (2015). Abnormal Psychology: An Integrative approach.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New Delhi: Cengage Learning.</w:t>
      </w:r>
    </w:p>
    <w:p w:rsidR="00000000" w:rsidDel="00000000" w:rsidP="00000000" w:rsidRDefault="00000000" w:rsidRPr="00000000" w14:paraId="0000030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Whitbourne, S.K., &amp; Halgin, R. P. (2016). Abnormal Psychology: Clinical perspectives on psychological disorders.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Haryana, India: Mc Graw Hill Education Pvt. Ltd.</w:t>
      </w:r>
    </w:p>
    <w:p w:rsidR="00000000" w:rsidDel="00000000" w:rsidP="00000000" w:rsidRDefault="00000000" w:rsidRPr="00000000" w14:paraId="0000030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Butcher, J. N., Hooley, J. M., Mineka, S., &amp; Dwivedi, C. B. ( 2017). Abnormal Psychology. India: Pearson India Education Services.</w:t>
      </w:r>
    </w:p>
    <w:p w:rsidR="00000000" w:rsidDel="00000000" w:rsidP="00000000" w:rsidRDefault="00000000" w:rsidRPr="00000000" w14:paraId="00000310">
      <w:pPr>
        <w:spacing w:after="200" w:line="276" w:lineRule="auto"/>
        <w:contextualSpacing w:val="0"/>
        <w:rPr>
          <w:b w:val="1"/>
        </w:rPr>
      </w:pPr>
      <w:r w:rsidDel="00000000" w:rsidR="00000000" w:rsidRPr="00000000">
        <w:br w:type="page"/>
      </w:r>
      <w:r w:rsidDel="00000000" w:rsidR="00000000" w:rsidRPr="00000000">
        <w:rPr>
          <w:rtl w:val="0"/>
        </w:rPr>
      </w:r>
    </w:p>
    <w:p w:rsidR="00000000" w:rsidDel="00000000" w:rsidP="00000000" w:rsidRDefault="00000000" w:rsidRPr="00000000" w14:paraId="00000311">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720" w:right="0" w:hanging="360"/>
        <w:contextualSpacing w:val="1"/>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PSYCHOLOGY FOR PERSONAL EFFECTIVENESS</w:t>
      </w:r>
    </w:p>
    <w:p w:rsidR="00000000" w:rsidDel="00000000" w:rsidP="00000000" w:rsidRDefault="00000000" w:rsidRPr="00000000" w14:paraId="00000312">
      <w:pPr>
        <w:tabs>
          <w:tab w:val="left" w:pos="284"/>
        </w:tabs>
        <w:contextualSpacing w:val="0"/>
        <w:rPr>
          <w:b w:val="1"/>
        </w:rPr>
      </w:pPr>
      <w:r w:rsidDel="00000000" w:rsidR="00000000" w:rsidRPr="00000000">
        <w:rPr>
          <w:b w:val="1"/>
          <w:rtl w:val="0"/>
        </w:rPr>
        <w:t xml:space="preserve">Credits :  3</w:t>
      </w:r>
    </w:p>
    <w:p w:rsidR="00000000" w:rsidDel="00000000" w:rsidP="00000000" w:rsidRDefault="00000000" w:rsidRPr="00000000" w14:paraId="00000313">
      <w:pPr>
        <w:tabs>
          <w:tab w:val="left" w:pos="284"/>
        </w:tabs>
        <w:contextualSpacing w:val="0"/>
        <w:rPr>
          <w:b w:val="1"/>
        </w:rPr>
      </w:pPr>
      <w:r w:rsidDel="00000000" w:rsidR="00000000" w:rsidRPr="00000000">
        <w:rPr>
          <w:b w:val="1"/>
          <w:rtl w:val="0"/>
        </w:rPr>
        <w:t xml:space="preserve">UNIT I</w:t>
      </w:r>
    </w:p>
    <w:p w:rsidR="00000000" w:rsidDel="00000000" w:rsidP="00000000" w:rsidRDefault="00000000" w:rsidRPr="00000000" w14:paraId="00000314">
      <w:pPr>
        <w:tabs>
          <w:tab w:val="left" w:pos="284"/>
        </w:tabs>
        <w:contextualSpacing w:val="0"/>
        <w:rPr>
          <w:b w:val="1"/>
        </w:rPr>
      </w:pPr>
      <w:r w:rsidDel="00000000" w:rsidR="00000000" w:rsidRPr="00000000">
        <w:rPr>
          <w:b w:val="1"/>
          <w:rtl w:val="0"/>
        </w:rPr>
        <w:t xml:space="preserve"> Understanding Self and self enhancement</w:t>
      </w:r>
    </w:p>
    <w:p w:rsidR="00000000" w:rsidDel="00000000" w:rsidP="00000000" w:rsidRDefault="00000000" w:rsidRPr="00000000" w14:paraId="00000315">
      <w:pPr>
        <w:tabs>
          <w:tab w:val="left" w:pos="284"/>
        </w:tabs>
        <w:contextualSpacing w:val="0"/>
        <w:jc w:val="both"/>
        <w:rPr/>
      </w:pPr>
      <w:r w:rsidDel="00000000" w:rsidR="00000000" w:rsidRPr="00000000">
        <w:rPr>
          <w:rtl w:val="0"/>
        </w:rPr>
        <w:t xml:space="preserve">Self-Esteem- Definition, Self-Esteem metaphor, characteristics of individuals with low and high self-esteem; self-esteem enhancement techniques- auto suggestion, who am I exercise, King/Queen for the hour role play, reminiscence of positive memories. The phenomenal self, human freedom, self-concept and personal growth, self -actualization, goal setting, self-awareness, self enhancement skills.</w:t>
      </w:r>
    </w:p>
    <w:p w:rsidR="00000000" w:rsidDel="00000000" w:rsidP="00000000" w:rsidRDefault="00000000" w:rsidRPr="00000000" w14:paraId="00000316">
      <w:pPr>
        <w:tabs>
          <w:tab w:val="left" w:pos="284"/>
        </w:tabs>
        <w:contextualSpacing w:val="0"/>
        <w:jc w:val="both"/>
        <w:rPr>
          <w:b w:val="1"/>
        </w:rPr>
      </w:pPr>
      <w:r w:rsidDel="00000000" w:rsidR="00000000" w:rsidRPr="00000000">
        <w:rPr>
          <w:b w:val="1"/>
          <w:rtl w:val="0"/>
        </w:rPr>
        <w:t xml:space="preserve">UNIT II</w:t>
      </w:r>
    </w:p>
    <w:p w:rsidR="00000000" w:rsidDel="00000000" w:rsidP="00000000" w:rsidRDefault="00000000" w:rsidRPr="00000000" w14:paraId="00000317">
      <w:pPr>
        <w:tabs>
          <w:tab w:val="left" w:pos="284"/>
        </w:tabs>
        <w:contextualSpacing w:val="0"/>
        <w:jc w:val="both"/>
        <w:rPr>
          <w:b w:val="1"/>
        </w:rPr>
      </w:pPr>
      <w:r w:rsidDel="00000000" w:rsidR="00000000" w:rsidRPr="00000000">
        <w:rPr>
          <w:b w:val="1"/>
          <w:rtl w:val="0"/>
        </w:rPr>
        <w:t xml:space="preserve"> Understanding Emotions and Managing emotions</w:t>
      </w:r>
    </w:p>
    <w:p w:rsidR="00000000" w:rsidDel="00000000" w:rsidP="00000000" w:rsidRDefault="00000000" w:rsidRPr="00000000" w14:paraId="00000318">
      <w:pPr>
        <w:tabs>
          <w:tab w:val="left" w:pos="284"/>
        </w:tabs>
        <w:contextualSpacing w:val="0"/>
        <w:jc w:val="both"/>
        <w:rPr/>
      </w:pPr>
      <w:r w:rsidDel="00000000" w:rsidR="00000000" w:rsidRPr="00000000">
        <w:rPr>
          <w:rtl w:val="0"/>
        </w:rPr>
        <w:t xml:space="preserve">Emotion-Definition, activation of emotions, experiencing emotions. Expressing emotions- expression and control, “I” message, non-verbal cues. Managing emotions – anxiety, fear, anger, jealousy, happiness.</w:t>
      </w:r>
    </w:p>
    <w:p w:rsidR="00000000" w:rsidDel="00000000" w:rsidP="00000000" w:rsidRDefault="00000000" w:rsidRPr="00000000" w14:paraId="00000319">
      <w:pPr>
        <w:tabs>
          <w:tab w:val="left" w:pos="284"/>
        </w:tabs>
        <w:contextualSpacing w:val="0"/>
        <w:jc w:val="both"/>
        <w:rPr>
          <w:b w:val="1"/>
        </w:rPr>
      </w:pPr>
      <w:r w:rsidDel="00000000" w:rsidR="00000000" w:rsidRPr="00000000">
        <w:rPr>
          <w:b w:val="1"/>
          <w:rtl w:val="0"/>
        </w:rPr>
        <w:t xml:space="preserve">Unit III</w:t>
      </w:r>
    </w:p>
    <w:p w:rsidR="00000000" w:rsidDel="00000000" w:rsidP="00000000" w:rsidRDefault="00000000" w:rsidRPr="00000000" w14:paraId="0000031A">
      <w:pPr>
        <w:tabs>
          <w:tab w:val="left" w:pos="284"/>
        </w:tabs>
        <w:contextualSpacing w:val="0"/>
        <w:jc w:val="both"/>
        <w:rPr>
          <w:b w:val="1"/>
        </w:rPr>
      </w:pPr>
      <w:r w:rsidDel="00000000" w:rsidR="00000000" w:rsidRPr="00000000">
        <w:rPr>
          <w:b w:val="1"/>
          <w:rtl w:val="0"/>
        </w:rPr>
        <w:t xml:space="preserve"> Managing Stress</w:t>
      </w:r>
    </w:p>
    <w:p w:rsidR="00000000" w:rsidDel="00000000" w:rsidP="00000000" w:rsidRDefault="00000000" w:rsidRPr="00000000" w14:paraId="0000031B">
      <w:pPr>
        <w:tabs>
          <w:tab w:val="left" w:pos="284"/>
        </w:tabs>
        <w:contextualSpacing w:val="0"/>
        <w:jc w:val="both"/>
        <w:rPr/>
      </w:pPr>
      <w:r w:rsidDel="00000000" w:rsidR="00000000" w:rsidRPr="00000000">
        <w:rPr>
          <w:rtl w:val="0"/>
        </w:rPr>
        <w:t xml:space="preserve">Stress management techniques- rational emotive technique, autogenic relaxation, time management (Covey’s time management grid); thought stopping, positive self-talk, stress inoculation, managing time, relaxation techniques, physical fitness, nutrition, prayer, meditation.</w:t>
      </w:r>
    </w:p>
    <w:p w:rsidR="00000000" w:rsidDel="00000000" w:rsidP="00000000" w:rsidRDefault="00000000" w:rsidRPr="00000000" w14:paraId="0000031C">
      <w:pPr>
        <w:tabs>
          <w:tab w:val="left" w:pos="284"/>
        </w:tabs>
        <w:contextualSpacing w:val="0"/>
        <w:jc w:val="both"/>
        <w:rPr>
          <w:b w:val="1"/>
        </w:rPr>
      </w:pPr>
      <w:r w:rsidDel="00000000" w:rsidR="00000000" w:rsidRPr="00000000">
        <w:rPr>
          <w:b w:val="1"/>
          <w:rtl w:val="0"/>
        </w:rPr>
        <w:t xml:space="preserve">UNIT IV</w:t>
      </w:r>
    </w:p>
    <w:p w:rsidR="00000000" w:rsidDel="00000000" w:rsidP="00000000" w:rsidRDefault="00000000" w:rsidRPr="00000000" w14:paraId="0000031D">
      <w:pPr>
        <w:tabs>
          <w:tab w:val="left" w:pos="284"/>
        </w:tabs>
        <w:contextualSpacing w:val="0"/>
        <w:jc w:val="both"/>
        <w:rPr>
          <w:b w:val="1"/>
        </w:rPr>
      </w:pPr>
      <w:r w:rsidDel="00000000" w:rsidR="00000000" w:rsidRPr="00000000">
        <w:rPr>
          <w:b w:val="1"/>
          <w:rtl w:val="0"/>
        </w:rPr>
        <w:t xml:space="preserve"> Motivation</w:t>
      </w:r>
    </w:p>
    <w:p w:rsidR="00000000" w:rsidDel="00000000" w:rsidP="00000000" w:rsidRDefault="00000000" w:rsidRPr="00000000" w14:paraId="0000031E">
      <w:pPr>
        <w:tabs>
          <w:tab w:val="left" w:pos="284"/>
        </w:tabs>
        <w:contextualSpacing w:val="0"/>
        <w:jc w:val="both"/>
        <w:rPr/>
      </w:pPr>
      <w:r w:rsidDel="00000000" w:rsidR="00000000" w:rsidRPr="00000000">
        <w:rPr>
          <w:rtl w:val="0"/>
        </w:rPr>
        <w:t xml:space="preserve">Understanding motivation- push and pull motives, hierarchy of needs, individual differences; Basic needs- hunger and thirst, sleep and dreams, sex; psychosocial motives- stimulation, security, achievement. Personal motivation- incentives, self-direction, personal goals.</w:t>
      </w:r>
    </w:p>
    <w:p w:rsidR="00000000" w:rsidDel="00000000" w:rsidP="00000000" w:rsidRDefault="00000000" w:rsidRPr="00000000" w14:paraId="0000031F">
      <w:pPr>
        <w:tabs>
          <w:tab w:val="left" w:pos="284"/>
        </w:tabs>
        <w:contextualSpacing w:val="0"/>
        <w:jc w:val="both"/>
        <w:rPr>
          <w:b w:val="1"/>
        </w:rPr>
      </w:pPr>
      <w:r w:rsidDel="00000000" w:rsidR="00000000" w:rsidRPr="00000000">
        <w:rPr>
          <w:b w:val="1"/>
          <w:rtl w:val="0"/>
        </w:rPr>
        <w:t xml:space="preserve">UNIT V</w:t>
      </w:r>
    </w:p>
    <w:p w:rsidR="00000000" w:rsidDel="00000000" w:rsidP="00000000" w:rsidRDefault="00000000" w:rsidRPr="00000000" w14:paraId="00000320">
      <w:pPr>
        <w:tabs>
          <w:tab w:val="left" w:pos="284"/>
        </w:tabs>
        <w:contextualSpacing w:val="0"/>
        <w:jc w:val="both"/>
        <w:rPr>
          <w:b w:val="1"/>
        </w:rPr>
      </w:pPr>
      <w:r w:rsidDel="00000000" w:rsidR="00000000" w:rsidRPr="00000000">
        <w:rPr>
          <w:b w:val="1"/>
          <w:rtl w:val="0"/>
        </w:rPr>
        <w:t xml:space="preserve"> Interpersonal Relations</w:t>
      </w:r>
    </w:p>
    <w:p w:rsidR="00000000" w:rsidDel="00000000" w:rsidP="00000000" w:rsidRDefault="00000000" w:rsidRPr="00000000" w14:paraId="00000321">
      <w:pPr>
        <w:tabs>
          <w:tab w:val="left" w:pos="284"/>
        </w:tabs>
        <w:contextualSpacing w:val="0"/>
        <w:jc w:val="both"/>
        <w:rPr/>
      </w:pPr>
      <w:r w:rsidDel="00000000" w:rsidR="00000000" w:rsidRPr="00000000">
        <w:rPr>
          <w:rtl w:val="0"/>
        </w:rPr>
        <w:t xml:space="preserve">Meeting people- first impressions, mistaken impressions, shyness; interpersonal attraction- interaction and liking, physical attractiveness, likes or opposites; friendship- definition, mutual self -disclosure, same sex and opposite sex friends, staying friends or breaking up; loneliness</w:t>
      </w:r>
    </w:p>
    <w:p w:rsidR="00000000" w:rsidDel="00000000" w:rsidP="00000000" w:rsidRDefault="00000000" w:rsidRPr="00000000" w14:paraId="00000322">
      <w:pPr>
        <w:tabs>
          <w:tab w:val="left" w:pos="284"/>
        </w:tabs>
        <w:contextualSpacing w:val="0"/>
        <w:jc w:val="both"/>
        <w:rPr>
          <w:b w:val="1"/>
        </w:rPr>
      </w:pPr>
      <w:r w:rsidDel="00000000" w:rsidR="00000000" w:rsidRPr="00000000">
        <w:rPr>
          <w:b w:val="1"/>
          <w:rtl w:val="0"/>
        </w:rPr>
        <w:t xml:space="preserve">REFERENCES:</w:t>
      </w:r>
    </w:p>
    <w:p w:rsidR="00000000" w:rsidDel="00000000" w:rsidP="00000000" w:rsidRDefault="00000000" w:rsidRPr="00000000" w14:paraId="00000323">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Duffy, K.G., &amp; Atwater, E. (2005). Psychology for Living – adjustment, growth and behaviour  </w:t>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hanging="72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today. 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 Malaysia: Pearson- Prentice Hall.</w:t>
      </w:r>
    </w:p>
    <w:p w:rsidR="00000000" w:rsidDel="00000000" w:rsidP="00000000" w:rsidRDefault="00000000" w:rsidRPr="00000000" w14:paraId="00000325">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Schafer, W. (2000). Stress Management for Wellness.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 USA: Thomson.</w:t>
      </w:r>
    </w:p>
    <w:p w:rsidR="00000000" w:rsidDel="00000000" w:rsidP="00000000" w:rsidRDefault="00000000" w:rsidRPr="00000000" w14:paraId="00000326">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Sanghi, S. (2007). Towards Personal Excellence – psychometric tests and self improvement </w:t>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hanging="72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techniques for managers.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 New Delhi: Response Books.</w:t>
      </w:r>
    </w:p>
    <w:p w:rsidR="00000000" w:rsidDel="00000000" w:rsidP="00000000" w:rsidRDefault="00000000" w:rsidRPr="00000000" w14:paraId="00000328">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0"/>
        <w:contextualSpacing w:val="1"/>
        <w:jc w:val="both"/>
        <w:rPr>
          <w:rFonts w:ascii="Helvetica Neue" w:cs="Helvetica Neue" w:eastAsia="Helvetica Neue" w:hAnsi="Helvetica Neue"/>
          <w:b w:val="1"/>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Rouillar, L. ( 2005). Goals and Goal setting – achieving measured objectives.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 Chennai:        </w:t>
      </w:r>
      <w:r w:rsidDel="00000000" w:rsidR="00000000" w:rsidRPr="00000000">
        <w:rPr>
          <w:rtl w:val="0"/>
        </w:rPr>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hanging="72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Viva Books Pvt. Ltd.</w:t>
      </w:r>
    </w:p>
    <w:p w:rsidR="00000000" w:rsidDel="00000000" w:rsidP="00000000" w:rsidRDefault="00000000" w:rsidRPr="00000000" w14:paraId="0000032A">
      <w:pPr>
        <w:spacing w:after="200" w:line="276" w:lineRule="auto"/>
        <w:contextualSpacing w:val="0"/>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2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360" w:lineRule="auto"/>
        <w:ind w:left="720" w:right="0" w:hanging="360"/>
        <w:contextualSpacing w:val="1"/>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BEHAVIOUR MODIFICATION</w:t>
      </w:r>
    </w:p>
    <w:p w:rsidR="00000000" w:rsidDel="00000000" w:rsidP="00000000" w:rsidRDefault="00000000" w:rsidRPr="00000000" w14:paraId="0000032C">
      <w:pPr>
        <w:spacing w:line="360" w:lineRule="auto"/>
        <w:contextualSpacing w:val="0"/>
        <w:rPr>
          <w:b w:val="1"/>
          <w:sz w:val="28"/>
          <w:szCs w:val="28"/>
        </w:rPr>
      </w:pPr>
      <w:r w:rsidDel="00000000" w:rsidR="00000000" w:rsidRPr="00000000">
        <w:rPr>
          <w:b w:val="1"/>
          <w:sz w:val="28"/>
          <w:szCs w:val="28"/>
          <w:rtl w:val="0"/>
        </w:rPr>
        <w:t xml:space="preserve">Credits: 3</w:t>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w:t>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Introduction to Basic concepts </w:t>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Definition and characteristics of behavior modification. Historical aspects. Areas of application. Reinforcement - factors that influence the effectiveness of reinforcement, schedules of reinforcement. Punishment - Factors that influence the effectiveness of punishment. Respondent conditioning, higher order conditioning, conditioned emotional responses, extinction of conditioned responses, discrimination and generalization of respondent behavior, factors that influence respondent conditioning.</w:t>
      </w:r>
    </w:p>
    <w:p w:rsidR="00000000" w:rsidDel="00000000" w:rsidP="00000000" w:rsidRDefault="00000000" w:rsidRPr="00000000" w14:paraId="00000330">
      <w:pPr>
        <w:spacing w:line="360" w:lineRule="auto"/>
        <w:contextualSpacing w:val="0"/>
        <w:rPr/>
      </w:pPr>
      <w:r w:rsidDel="00000000" w:rsidR="00000000" w:rsidRPr="00000000">
        <w:rPr>
          <w:rtl w:val="0"/>
        </w:rPr>
      </w:r>
    </w:p>
    <w:p w:rsidR="00000000" w:rsidDel="00000000" w:rsidP="00000000" w:rsidRDefault="00000000" w:rsidRPr="00000000" w14:paraId="00000331">
      <w:pPr>
        <w:spacing w:line="360" w:lineRule="auto"/>
        <w:contextualSpacing w:val="0"/>
        <w:rPr/>
      </w:pPr>
      <w:r w:rsidDel="00000000" w:rsidR="00000000" w:rsidRPr="00000000">
        <w:rPr>
          <w:rtl w:val="0"/>
        </w:rPr>
        <w:t xml:space="preserve">Introduction to a functional behavioural analysis. Basic behavioural principles of the A-B-C contingency. Formal behavioural assessment.</w:t>
      </w:r>
    </w:p>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II </w:t>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Procedures to Establish new behavior</w:t>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Stimulus control: discrimination and generalization. Defining stimulus control, stimulus discrimination training, the three-term contingency. Generalization . </w:t>
      </w:r>
    </w:p>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Shaping and its applications – method of using shaping, shaping of problem behaviors. Prompting and fading techniques. Types of prompts – method of using prompting and transfer of stimulus control (for example in autism). Chaining - analyzing stimulus-response chains, task analysis, backward chaining, forward chaining, total task presentation. Method of using chaining procedures.</w:t>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Components of behavioral skills training procedures. Modeling, instructions, rehearsal, feedback.</w:t>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III</w:t>
        <w:tab/>
        <w:tab/>
        <w:tab/>
        <w:tab/>
        <w:tab/>
        <w:tab/>
        <w:tab/>
        <w:tab/>
        <w:tab/>
        <w:tab/>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Procedures to increase desirable behavior and decrease undesirable behavior.</w:t>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Differential reinforcement of alternative behavior, differential reinforcement of other behavior. Differential reinforcement of low rates of responding, antecedent control procedures. Using antecedent control strategies. Using punishment. Time out, response cost. </w:t>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IV</w:t>
        <w:tab/>
        <w:tab/>
        <w:tab/>
        <w:tab/>
        <w:tab/>
        <w:tab/>
        <w:tab/>
        <w:tab/>
        <w:tab/>
        <w:tab/>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Other behavior change procedures.</w:t>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Token economy, practical considerations, implementing a token economy, applications of token economy, advantages and disadvantages of a token economy.  Behavioral contract, components of a behavioral contract. </w:t>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Cognitive behavior change procedures – assertiveness training, thought stopping. </w:t>
      </w:r>
    </w:p>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to third wave therapies – Dialectical behavior therapy, metacognitive therapy.</w:t>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UNIT V</w:t>
        <w:tab/>
        <w:tab/>
        <w:tab/>
      </w:r>
    </w:p>
    <w:p w:rsidR="00000000" w:rsidDel="00000000" w:rsidP="00000000" w:rsidRDefault="00000000" w:rsidRPr="00000000" w14:paraId="00000349">
      <w:pPr>
        <w:spacing w:line="360" w:lineRule="auto"/>
        <w:contextualSpacing w:val="0"/>
        <w:rPr/>
      </w:pPr>
      <w:r w:rsidDel="00000000" w:rsidR="00000000" w:rsidRPr="00000000">
        <w:rPr>
          <w:b w:val="1"/>
          <w:rtl w:val="0"/>
        </w:rPr>
        <w:t xml:space="preserve">Overview of assessment, formulation and intervention in clinical conditions</w:t>
      </w:r>
      <w:r w:rsidDel="00000000" w:rsidR="00000000" w:rsidRPr="00000000">
        <w:rPr>
          <w:rtl w:val="0"/>
        </w:rPr>
        <w:t xml:space="preserve"> – depression, panic, OCD, GAD, and eating disorders.</w:t>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Anxiety reduction procedures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Defining fear and anxiety problems, procedures to reduce fear and anxiety – relaxation, systematic desensitization, in vivo desensitization .</w:t>
      </w:r>
      <w:r w:rsidDel="00000000" w:rsidR="00000000" w:rsidRPr="00000000">
        <w:rPr>
          <w:rtl w:val="0"/>
        </w:rPr>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Anxiety induction 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implosive therapy flooding, aversive counter conditioning – use of electric shock, covert sensitization. </w:t>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34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0" w:right="0" w:hanging="360"/>
        <w:contextualSpacing w:val="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Miltenberger, R.G. (2012). Behaviour Modification: Principles and Procedures.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 USA: Wadsworth Cengage Learning.</w:t>
      </w:r>
    </w:p>
    <w:p w:rsidR="00000000" w:rsidDel="00000000" w:rsidP="00000000" w:rsidRDefault="00000000" w:rsidRPr="00000000" w14:paraId="0000034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0" w:right="0" w:hanging="360"/>
        <w:contextualSpacing w:val="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Masters, J. C., Burish, T. G., Hollon, S. D. &amp; Rimm, D. C. (1987). Behaviour Therapy: Techniques and Empirical Findings. 3rd edition. New York: Harcourt Brace Jovanovich College Publishers.</w:t>
      </w:r>
    </w:p>
    <w:p w:rsidR="00000000" w:rsidDel="00000000" w:rsidP="00000000" w:rsidRDefault="00000000" w:rsidRPr="00000000" w14:paraId="0000035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0" w:right="0" w:hanging="360"/>
        <w:contextualSpacing w:val="1"/>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Kanfer, F.H. &amp; Saslow, G. (1965).  Behavioral Analysis: An Alternative to Diagnostic Classification.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Archives of General Psychiatry, Vol 12(6), 529-538.</w:t>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hanging="72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Simos, G. (2002). Cognitive Behavior Therapy: A Guide for the Practicing Clinician, Vol 1. London: Brunner-Routledge.</w:t>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hanging="72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hanging="72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4">
      <w:pPr>
        <w:spacing w:after="200" w:line="276" w:lineRule="auto"/>
        <w:contextualSpacing w:val="0"/>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55">
      <w:pPr>
        <w:contextualSpacing w:val="0"/>
        <w:jc w:val="center"/>
        <w:rPr>
          <w:b w:val="1"/>
          <w:sz w:val="28"/>
          <w:szCs w:val="28"/>
        </w:rPr>
      </w:pPr>
      <w:r w:rsidDel="00000000" w:rsidR="00000000" w:rsidRPr="00000000">
        <w:rPr>
          <w:b w:val="1"/>
          <w:sz w:val="28"/>
          <w:szCs w:val="28"/>
          <w:rtl w:val="0"/>
        </w:rPr>
        <w:t xml:space="preserve">5. POSITIVE PSYCHOLOGY</w:t>
      </w:r>
    </w:p>
    <w:p w:rsidR="00000000" w:rsidDel="00000000" w:rsidP="00000000" w:rsidRDefault="00000000" w:rsidRPr="00000000" w14:paraId="00000356">
      <w:pPr>
        <w:contextualSpacing w:val="0"/>
        <w:rPr>
          <w:b w:val="1"/>
          <w:sz w:val="28"/>
          <w:szCs w:val="28"/>
        </w:rPr>
      </w:pPr>
      <w:r w:rsidDel="00000000" w:rsidR="00000000" w:rsidRPr="00000000">
        <w:rPr>
          <w:b w:val="1"/>
          <w:sz w:val="28"/>
          <w:szCs w:val="28"/>
          <w:rtl w:val="0"/>
        </w:rPr>
        <w:t xml:space="preserve">Credits :3</w:t>
      </w:r>
    </w:p>
    <w:p w:rsidR="00000000" w:rsidDel="00000000" w:rsidP="00000000" w:rsidRDefault="00000000" w:rsidRPr="00000000" w14:paraId="00000357">
      <w:pPr>
        <w:contextualSpacing w:val="0"/>
        <w:jc w:val="both"/>
        <w:rPr>
          <w:b w:val="1"/>
        </w:rPr>
      </w:pPr>
      <w:r w:rsidDel="00000000" w:rsidR="00000000" w:rsidRPr="00000000">
        <w:rPr>
          <w:b w:val="1"/>
          <w:rtl w:val="0"/>
        </w:rPr>
        <w:t xml:space="preserve">UNIT I</w:t>
      </w:r>
    </w:p>
    <w:p w:rsidR="00000000" w:rsidDel="00000000" w:rsidP="00000000" w:rsidRDefault="00000000" w:rsidRPr="00000000" w14:paraId="00000358">
      <w:pPr>
        <w:contextualSpacing w:val="0"/>
        <w:jc w:val="both"/>
        <w:rPr/>
      </w:pPr>
      <w:r w:rsidDel="00000000" w:rsidR="00000000" w:rsidRPr="00000000">
        <w:rPr>
          <w:b w:val="1"/>
          <w:rtl w:val="0"/>
        </w:rPr>
        <w:t xml:space="preserve"> POSITIVE PSYCHOLOGY</w:t>
      </w:r>
      <w:r w:rsidDel="00000000" w:rsidR="00000000" w:rsidRPr="00000000">
        <w:rPr>
          <w:rtl w:val="0"/>
        </w:rPr>
        <w:t xml:space="preserve"> </w:t>
      </w:r>
    </w:p>
    <w:p w:rsidR="00000000" w:rsidDel="00000000" w:rsidP="00000000" w:rsidRDefault="00000000" w:rsidRPr="00000000" w14:paraId="00000359">
      <w:pPr>
        <w:contextualSpacing w:val="0"/>
        <w:jc w:val="both"/>
        <w:rPr/>
      </w:pPr>
      <w:r w:rsidDel="00000000" w:rsidR="00000000" w:rsidRPr="00000000">
        <w:rPr>
          <w:rtl w:val="0"/>
        </w:rPr>
        <w:t xml:space="preserve">         Dimensions of Positive Psychology, Scope of positive psychology, basic themes of positive psychology; Assumptions, Importance, definitions and current status, Positive health – Wellness, psychological factors important to health, positive aging and coping.</w:t>
      </w:r>
    </w:p>
    <w:p w:rsidR="00000000" w:rsidDel="00000000" w:rsidP="00000000" w:rsidRDefault="00000000" w:rsidRPr="00000000" w14:paraId="0000035A">
      <w:pPr>
        <w:contextualSpacing w:val="0"/>
        <w:jc w:val="both"/>
        <w:rPr>
          <w:b w:val="1"/>
        </w:rPr>
      </w:pPr>
      <w:r w:rsidDel="00000000" w:rsidR="00000000" w:rsidRPr="00000000">
        <w:rPr>
          <w:b w:val="1"/>
          <w:rtl w:val="0"/>
        </w:rPr>
        <w:t xml:space="preserve">UNIT II</w:t>
      </w:r>
    </w:p>
    <w:p w:rsidR="00000000" w:rsidDel="00000000" w:rsidP="00000000" w:rsidRDefault="00000000" w:rsidRPr="00000000" w14:paraId="0000035B">
      <w:pPr>
        <w:contextualSpacing w:val="0"/>
        <w:jc w:val="both"/>
        <w:rPr/>
      </w:pPr>
      <w:r w:rsidDel="00000000" w:rsidR="00000000" w:rsidRPr="00000000">
        <w:rPr>
          <w:b w:val="1"/>
          <w:rtl w:val="0"/>
        </w:rPr>
        <w:t xml:space="preserve"> HAPPINESS AND POSITIVE PSYCHOLOGY</w:t>
      </w:r>
      <w:r w:rsidDel="00000000" w:rsidR="00000000" w:rsidRPr="00000000">
        <w:rPr>
          <w:rtl w:val="0"/>
        </w:rPr>
      </w:r>
    </w:p>
    <w:p w:rsidR="00000000" w:rsidDel="00000000" w:rsidP="00000000" w:rsidRDefault="00000000" w:rsidRPr="00000000" w14:paraId="0000035C">
      <w:pPr>
        <w:contextualSpacing w:val="0"/>
        <w:jc w:val="both"/>
        <w:rPr/>
      </w:pPr>
      <w:r w:rsidDel="00000000" w:rsidR="00000000" w:rsidRPr="00000000">
        <w:rPr>
          <w:rtl w:val="0"/>
        </w:rPr>
        <w:t xml:space="preserve">        Positive traits – self-esteem, personal control. Emotion, motivation and well-being – components of emotions, moods and well-being, positive psychology and motivation, well-being and positive motivation, emotional intelligence.</w:t>
      </w:r>
    </w:p>
    <w:p w:rsidR="00000000" w:rsidDel="00000000" w:rsidP="00000000" w:rsidRDefault="00000000" w:rsidRPr="00000000" w14:paraId="0000035D">
      <w:pPr>
        <w:contextualSpacing w:val="0"/>
        <w:jc w:val="both"/>
        <w:rPr>
          <w:b w:val="1"/>
        </w:rPr>
      </w:pPr>
      <w:r w:rsidDel="00000000" w:rsidR="00000000" w:rsidRPr="00000000">
        <w:rPr>
          <w:b w:val="1"/>
          <w:rtl w:val="0"/>
        </w:rPr>
        <w:t xml:space="preserve">UNIT III</w:t>
      </w:r>
    </w:p>
    <w:p w:rsidR="00000000" w:rsidDel="00000000" w:rsidP="00000000" w:rsidRDefault="00000000" w:rsidRPr="00000000" w14:paraId="0000035E">
      <w:pPr>
        <w:contextualSpacing w:val="0"/>
        <w:jc w:val="both"/>
        <w:rPr/>
      </w:pPr>
      <w:r w:rsidDel="00000000" w:rsidR="00000000" w:rsidRPr="00000000">
        <w:rPr>
          <w:b w:val="1"/>
          <w:rtl w:val="0"/>
        </w:rPr>
        <w:t xml:space="preserve"> SUBJECTIVE WELL-BEING</w:t>
      </w:r>
      <w:r w:rsidDel="00000000" w:rsidR="00000000" w:rsidRPr="00000000">
        <w:rPr>
          <w:rtl w:val="0"/>
        </w:rPr>
        <w:t xml:space="preserve"> </w:t>
      </w:r>
    </w:p>
    <w:p w:rsidR="00000000" w:rsidDel="00000000" w:rsidP="00000000" w:rsidRDefault="00000000" w:rsidRPr="00000000" w14:paraId="0000035F">
      <w:pPr>
        <w:contextualSpacing w:val="0"/>
        <w:jc w:val="both"/>
        <w:rPr/>
      </w:pPr>
      <w:r w:rsidDel="00000000" w:rsidR="00000000" w:rsidRPr="00000000">
        <w:rPr>
          <w:rtl w:val="0"/>
        </w:rPr>
        <w:t xml:space="preserve">         Measurement, top-down and bottom-up predictors of subjective well-being; Virtue and strengths of character; Self-efficacy, hope and optimism – Meaning and its Importance, Neurobiology of self-efficacy, hope and optimism – Resilience; Wisdom and courage.</w:t>
      </w:r>
    </w:p>
    <w:p w:rsidR="00000000" w:rsidDel="00000000" w:rsidP="00000000" w:rsidRDefault="00000000" w:rsidRPr="00000000" w14:paraId="00000360">
      <w:pPr>
        <w:tabs>
          <w:tab w:val="left" w:pos="2642"/>
        </w:tabs>
        <w:contextualSpacing w:val="0"/>
        <w:jc w:val="both"/>
        <w:rPr>
          <w:b w:val="1"/>
        </w:rPr>
      </w:pPr>
      <w:r w:rsidDel="00000000" w:rsidR="00000000" w:rsidRPr="00000000">
        <w:rPr>
          <w:b w:val="1"/>
          <w:rtl w:val="0"/>
        </w:rPr>
        <w:t xml:space="preserve">UNIT IV</w:t>
      </w:r>
    </w:p>
    <w:p w:rsidR="00000000" w:rsidDel="00000000" w:rsidP="00000000" w:rsidRDefault="00000000" w:rsidRPr="00000000" w14:paraId="00000361">
      <w:pPr>
        <w:tabs>
          <w:tab w:val="left" w:pos="2642"/>
        </w:tabs>
        <w:contextualSpacing w:val="0"/>
        <w:jc w:val="both"/>
        <w:rPr>
          <w:b w:val="1"/>
        </w:rPr>
      </w:pPr>
      <w:r w:rsidDel="00000000" w:rsidR="00000000" w:rsidRPr="00000000">
        <w:rPr>
          <w:b w:val="1"/>
          <w:rtl w:val="0"/>
        </w:rPr>
        <w:t xml:space="preserve"> LEISURE, FLOW, MINDFULNESS AND PEAK PERFORMANCE</w:t>
      </w:r>
    </w:p>
    <w:p w:rsidR="00000000" w:rsidDel="00000000" w:rsidP="00000000" w:rsidRDefault="00000000" w:rsidRPr="00000000" w14:paraId="00000362">
      <w:pPr>
        <w:tabs>
          <w:tab w:val="left" w:pos="2642"/>
        </w:tabs>
        <w:contextualSpacing w:val="0"/>
        <w:jc w:val="both"/>
        <w:rPr/>
      </w:pPr>
      <w:r w:rsidDel="00000000" w:rsidR="00000000" w:rsidRPr="00000000">
        <w:rPr>
          <w:rtl w:val="0"/>
        </w:rPr>
        <w:t xml:space="preserve">        Flow and optimal experience, savoring; Love and well-being – Genes, hormones and marriage, varieties of love, relationship satisfaction, relationship stability, minding relationship, positive families, nurturing positive relationships.</w:t>
      </w:r>
    </w:p>
    <w:p w:rsidR="00000000" w:rsidDel="00000000" w:rsidP="00000000" w:rsidRDefault="00000000" w:rsidRPr="00000000" w14:paraId="00000363">
      <w:pPr>
        <w:tabs>
          <w:tab w:val="left" w:pos="2642"/>
        </w:tabs>
        <w:contextualSpacing w:val="0"/>
        <w:jc w:val="both"/>
        <w:rPr>
          <w:b w:val="1"/>
        </w:rPr>
      </w:pPr>
      <w:r w:rsidDel="00000000" w:rsidR="00000000" w:rsidRPr="00000000">
        <w:rPr>
          <w:b w:val="1"/>
          <w:rtl w:val="0"/>
        </w:rPr>
        <w:t xml:space="preserve">UNIT V</w:t>
      </w:r>
    </w:p>
    <w:p w:rsidR="00000000" w:rsidDel="00000000" w:rsidP="00000000" w:rsidRDefault="00000000" w:rsidRPr="00000000" w14:paraId="00000364">
      <w:pPr>
        <w:tabs>
          <w:tab w:val="left" w:pos="2642"/>
        </w:tabs>
        <w:contextualSpacing w:val="0"/>
        <w:jc w:val="both"/>
        <w:rPr/>
      </w:pPr>
      <w:r w:rsidDel="00000000" w:rsidR="00000000" w:rsidRPr="00000000">
        <w:rPr>
          <w:b w:val="1"/>
          <w:rtl w:val="0"/>
        </w:rPr>
        <w:t xml:space="preserve"> GRATITUDE AND FORGIVENESS</w:t>
      </w:r>
      <w:r w:rsidDel="00000000" w:rsidR="00000000" w:rsidRPr="00000000">
        <w:rPr>
          <w:rtl w:val="0"/>
        </w:rPr>
        <w:t xml:space="preserve"> </w:t>
      </w:r>
    </w:p>
    <w:p w:rsidR="00000000" w:rsidDel="00000000" w:rsidP="00000000" w:rsidRDefault="00000000" w:rsidRPr="00000000" w14:paraId="00000365">
      <w:pPr>
        <w:tabs>
          <w:tab w:val="left" w:pos="2642"/>
        </w:tabs>
        <w:contextualSpacing w:val="0"/>
        <w:jc w:val="both"/>
        <w:rPr/>
      </w:pPr>
      <w:r w:rsidDel="00000000" w:rsidR="00000000" w:rsidRPr="00000000">
        <w:rPr>
          <w:rtl w:val="0"/>
        </w:rPr>
        <w:t xml:space="preserve">      Meaning and its importance; Empathy and egoism; conflict resolution through communication skills; Prosocial behavior –altruism its meaning and components. Excellence, aesthetics, creativity and genius; Religion, spirituality and well-being; positive institutions and cultural well-being. </w:t>
      </w:r>
    </w:p>
    <w:p w:rsidR="00000000" w:rsidDel="00000000" w:rsidP="00000000" w:rsidRDefault="00000000" w:rsidRPr="00000000" w14:paraId="00000366">
      <w:pPr>
        <w:tabs>
          <w:tab w:val="left" w:pos="2642"/>
        </w:tabs>
        <w:contextualSpacing w:val="0"/>
        <w:jc w:val="both"/>
        <w:rPr/>
      </w:pPr>
      <w:r w:rsidDel="00000000" w:rsidR="00000000" w:rsidRPr="00000000">
        <w:rPr>
          <w:rtl w:val="0"/>
        </w:rPr>
      </w:r>
    </w:p>
    <w:p w:rsidR="00000000" w:rsidDel="00000000" w:rsidP="00000000" w:rsidRDefault="00000000" w:rsidRPr="00000000" w14:paraId="00000367">
      <w:pPr>
        <w:tabs>
          <w:tab w:val="left" w:pos="2642"/>
        </w:tabs>
        <w:contextualSpacing w:val="0"/>
        <w:jc w:val="both"/>
        <w:rPr/>
      </w:pPr>
      <w:r w:rsidDel="00000000" w:rsidR="00000000" w:rsidRPr="00000000">
        <w:rPr>
          <w:rtl w:val="0"/>
        </w:rPr>
      </w:r>
    </w:p>
    <w:p w:rsidR="00000000" w:rsidDel="00000000" w:rsidP="00000000" w:rsidRDefault="00000000" w:rsidRPr="00000000" w14:paraId="00000368">
      <w:pPr>
        <w:tabs>
          <w:tab w:val="left" w:pos="2642"/>
        </w:tabs>
        <w:contextualSpacing w:val="0"/>
        <w:jc w:val="both"/>
        <w:rPr>
          <w:b w:val="1"/>
        </w:rPr>
      </w:pPr>
      <w:r w:rsidDel="00000000" w:rsidR="00000000" w:rsidRPr="00000000">
        <w:rPr>
          <w:rtl w:val="0"/>
        </w:rPr>
        <w:t xml:space="preserve"> </w:t>
      </w:r>
      <w:r w:rsidDel="00000000" w:rsidR="00000000" w:rsidRPr="00000000">
        <w:rPr>
          <w:b w:val="1"/>
          <w:rtl w:val="0"/>
        </w:rPr>
        <w:t xml:space="preserve">REFERENCES:</w:t>
      </w:r>
    </w:p>
    <w:p w:rsidR="00000000" w:rsidDel="00000000" w:rsidP="00000000" w:rsidRDefault="00000000" w:rsidRPr="00000000" w14:paraId="00000369">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Baumgardener, S.R., &amp; Crothers, M.K. (2009). Positive Psychology. New Delhi: Pearson Education.</w:t>
      </w:r>
    </w:p>
    <w:p w:rsidR="00000000" w:rsidDel="00000000" w:rsidP="00000000" w:rsidRDefault="00000000" w:rsidRPr="00000000" w14:paraId="0000036A">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Synder, C.R. (2007). Positive Psychology. New Delhi: Sage Publications.</w:t>
      </w:r>
    </w:p>
    <w:p w:rsidR="00000000" w:rsidDel="00000000" w:rsidP="00000000" w:rsidRDefault="00000000" w:rsidRPr="00000000" w14:paraId="0000036B">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Compton, W.C., &amp; Hoffman, E. (2013). Positive Psychology: The Science of happiness and flourishing. Belmont, CA: Wadsworth Cengage Learning.</w:t>
      </w:r>
    </w:p>
    <w:p w:rsidR="00000000" w:rsidDel="00000000" w:rsidP="00000000" w:rsidRDefault="00000000" w:rsidRPr="00000000" w14:paraId="0000036C">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Carr, A. (2004). Positive Psychology: The science of happiness and human strengths. NY: Brunner- Routledge.</w:t>
      </w:r>
    </w:p>
    <w:p w:rsidR="00000000" w:rsidDel="00000000" w:rsidP="00000000" w:rsidRDefault="00000000" w:rsidRPr="00000000" w14:paraId="0000036D">
      <w:pPr>
        <w:keepNext w:val="0"/>
        <w:keepLines w:val="0"/>
        <w:widowControl w:val="1"/>
        <w:numPr>
          <w:ilvl w:val="0"/>
          <w:numId w:val="23"/>
        </w:numPr>
        <w:pBdr>
          <w:top w:space="0" w:sz="0" w:val="nil"/>
          <w:left w:space="0" w:sz="0" w:val="nil"/>
          <w:bottom w:space="0" w:sz="0" w:val="nil"/>
          <w:right w:space="0" w:sz="0" w:val="nil"/>
          <w:between w:space="0" w:sz="0" w:val="nil"/>
        </w:pBdr>
        <w:shd w:fill="auto" w:val="clear"/>
        <w:tabs>
          <w:tab w:val="left" w:pos="720"/>
        </w:tabs>
        <w:spacing w:after="20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Boniwell , I.(2012). Positive Psychology In a Nutshell: The Science of Happiness.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London: Mc Graw Hill.</w:t>
      </w:r>
    </w:p>
    <w:p w:rsidR="00000000" w:rsidDel="00000000" w:rsidP="00000000" w:rsidRDefault="00000000" w:rsidRPr="00000000" w14:paraId="0000036E">
      <w:pPr>
        <w:spacing w:after="200" w:line="276" w:lineRule="auto"/>
        <w:contextualSpacing w:val="0"/>
        <w:rPr>
          <w:rFonts w:ascii="Helvetica Neue" w:cs="Helvetica Neue" w:eastAsia="Helvetica Neue" w:hAnsi="Helvetica Neue"/>
          <w:b w:val="1"/>
          <w:color w:val="222222"/>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6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MARKETING AND ADVERTISING</w:t>
      </w:r>
    </w:p>
    <w:p w:rsidR="00000000" w:rsidDel="00000000" w:rsidP="00000000" w:rsidRDefault="00000000" w:rsidRPr="00000000" w14:paraId="00000370">
      <w:pPr>
        <w:contextualSpacing w:val="0"/>
        <w:rPr>
          <w:b w:val="1"/>
          <w:sz w:val="28"/>
          <w:szCs w:val="28"/>
        </w:rPr>
      </w:pPr>
      <w:r w:rsidDel="00000000" w:rsidR="00000000" w:rsidRPr="00000000">
        <w:rPr>
          <w:b w:val="1"/>
          <w:sz w:val="28"/>
          <w:szCs w:val="28"/>
          <w:rtl w:val="0"/>
        </w:rPr>
        <w:t xml:space="preserve">Credits: 3</w:t>
      </w:r>
    </w:p>
    <w:p w:rsidR="00000000" w:rsidDel="00000000" w:rsidP="00000000" w:rsidRDefault="00000000" w:rsidRPr="00000000" w14:paraId="00000371">
      <w:pPr>
        <w:tabs>
          <w:tab w:val="left" w:pos="316"/>
        </w:tabs>
        <w:contextualSpacing w:val="0"/>
        <w:jc w:val="both"/>
        <w:rPr>
          <w:b w:val="1"/>
        </w:rPr>
      </w:pPr>
      <w:r w:rsidDel="00000000" w:rsidR="00000000" w:rsidRPr="00000000">
        <w:rPr>
          <w:rtl w:val="0"/>
        </w:rPr>
      </w:r>
    </w:p>
    <w:p w:rsidR="00000000" w:rsidDel="00000000" w:rsidP="00000000" w:rsidRDefault="00000000" w:rsidRPr="00000000" w14:paraId="00000372">
      <w:pPr>
        <w:tabs>
          <w:tab w:val="left" w:pos="316"/>
        </w:tabs>
        <w:contextualSpacing w:val="0"/>
        <w:jc w:val="both"/>
        <w:rPr>
          <w:b w:val="1"/>
        </w:rPr>
      </w:pPr>
      <w:r w:rsidDel="00000000" w:rsidR="00000000" w:rsidRPr="00000000">
        <w:rPr>
          <w:b w:val="1"/>
          <w:rtl w:val="0"/>
        </w:rPr>
        <w:t xml:space="preserve">UNIT  I</w:t>
      </w:r>
    </w:p>
    <w:p w:rsidR="00000000" w:rsidDel="00000000" w:rsidP="00000000" w:rsidRDefault="00000000" w:rsidRPr="00000000" w14:paraId="00000373">
      <w:pPr>
        <w:contextualSpacing w:val="0"/>
        <w:jc w:val="both"/>
        <w:rPr>
          <w:b w:val="1"/>
        </w:rPr>
      </w:pPr>
      <w:r w:rsidDel="00000000" w:rsidR="00000000" w:rsidRPr="00000000">
        <w:rPr>
          <w:b w:val="1"/>
          <w:rtl w:val="0"/>
        </w:rPr>
        <w:t xml:space="preserve">Introduction</w:t>
      </w:r>
    </w:p>
    <w:p w:rsidR="00000000" w:rsidDel="00000000" w:rsidP="00000000" w:rsidRDefault="00000000" w:rsidRPr="00000000" w14:paraId="00000374">
      <w:pPr>
        <w:contextualSpacing w:val="0"/>
        <w:jc w:val="both"/>
        <w:rPr/>
      </w:pPr>
      <w:r w:rsidDel="00000000" w:rsidR="00000000" w:rsidRPr="00000000">
        <w:rPr>
          <w:rtl w:val="0"/>
        </w:rPr>
        <w:t xml:space="preserve">        Marketing in the twenty first century- Scope of marketing – Core marketing concepts- Direct and online marketing. </w:t>
      </w:r>
    </w:p>
    <w:p w:rsidR="00000000" w:rsidDel="00000000" w:rsidP="00000000" w:rsidRDefault="00000000" w:rsidRPr="00000000" w14:paraId="00000375">
      <w:pPr>
        <w:contextualSpacing w:val="0"/>
        <w:jc w:val="both"/>
        <w:rPr>
          <w:b w:val="1"/>
        </w:rPr>
      </w:pPr>
      <w:r w:rsidDel="00000000" w:rsidR="00000000" w:rsidRPr="00000000">
        <w:rPr>
          <w:rtl w:val="0"/>
        </w:rPr>
      </w:r>
    </w:p>
    <w:p w:rsidR="00000000" w:rsidDel="00000000" w:rsidP="00000000" w:rsidRDefault="00000000" w:rsidRPr="00000000" w14:paraId="00000376">
      <w:pPr>
        <w:contextualSpacing w:val="0"/>
        <w:jc w:val="both"/>
        <w:rPr>
          <w:b w:val="1"/>
        </w:rPr>
      </w:pPr>
      <w:r w:rsidDel="00000000" w:rsidR="00000000" w:rsidRPr="00000000">
        <w:rPr>
          <w:b w:val="1"/>
          <w:rtl w:val="0"/>
        </w:rPr>
        <w:t xml:space="preserve">UNIT  II</w:t>
      </w:r>
    </w:p>
    <w:p w:rsidR="00000000" w:rsidDel="00000000" w:rsidP="00000000" w:rsidRDefault="00000000" w:rsidRPr="00000000" w14:paraId="00000377">
      <w:pPr>
        <w:contextualSpacing w:val="0"/>
        <w:jc w:val="both"/>
        <w:rPr>
          <w:b w:val="1"/>
        </w:rPr>
      </w:pPr>
      <w:r w:rsidDel="00000000" w:rsidR="00000000" w:rsidRPr="00000000">
        <w:rPr>
          <w:b w:val="1"/>
          <w:rtl w:val="0"/>
        </w:rPr>
        <w:t xml:space="preserve">  Market segmentation</w:t>
      </w:r>
    </w:p>
    <w:p w:rsidR="00000000" w:rsidDel="00000000" w:rsidP="00000000" w:rsidRDefault="00000000" w:rsidRPr="00000000" w14:paraId="00000378">
      <w:pPr>
        <w:contextualSpacing w:val="0"/>
        <w:jc w:val="both"/>
        <w:rPr/>
      </w:pPr>
      <w:r w:rsidDel="00000000" w:rsidR="00000000" w:rsidRPr="00000000">
        <w:rPr>
          <w:rtl w:val="0"/>
        </w:rPr>
        <w:t xml:space="preserve">      Market segmentation – levels and patterns of market segmentation – segmenting consumer and business markets - market targeting – marketing mix.</w:t>
      </w:r>
    </w:p>
    <w:p w:rsidR="00000000" w:rsidDel="00000000" w:rsidP="00000000" w:rsidRDefault="00000000" w:rsidRPr="00000000" w14:paraId="00000379">
      <w:pPr>
        <w:contextualSpacing w:val="0"/>
        <w:jc w:val="both"/>
        <w:rPr>
          <w:b w:val="1"/>
        </w:rPr>
      </w:pPr>
      <w:r w:rsidDel="00000000" w:rsidR="00000000" w:rsidRPr="00000000">
        <w:rPr>
          <w:rtl w:val="0"/>
        </w:rPr>
      </w:r>
    </w:p>
    <w:p w:rsidR="00000000" w:rsidDel="00000000" w:rsidP="00000000" w:rsidRDefault="00000000" w:rsidRPr="00000000" w14:paraId="0000037A">
      <w:pPr>
        <w:contextualSpacing w:val="0"/>
        <w:jc w:val="both"/>
        <w:rPr>
          <w:b w:val="1"/>
        </w:rPr>
      </w:pPr>
      <w:r w:rsidDel="00000000" w:rsidR="00000000" w:rsidRPr="00000000">
        <w:rPr>
          <w:b w:val="1"/>
          <w:rtl w:val="0"/>
        </w:rPr>
        <w:t xml:space="preserve">UNIT  III</w:t>
      </w:r>
    </w:p>
    <w:p w:rsidR="00000000" w:rsidDel="00000000" w:rsidP="00000000" w:rsidRDefault="00000000" w:rsidRPr="00000000" w14:paraId="0000037B">
      <w:pPr>
        <w:contextualSpacing w:val="0"/>
        <w:jc w:val="both"/>
        <w:rPr>
          <w:b w:val="1"/>
        </w:rPr>
      </w:pPr>
      <w:r w:rsidDel="00000000" w:rsidR="00000000" w:rsidRPr="00000000">
        <w:rPr>
          <w:b w:val="1"/>
          <w:rtl w:val="0"/>
        </w:rPr>
        <w:t xml:space="preserve"> The world of Advertising and Personality</w:t>
      </w:r>
    </w:p>
    <w:p w:rsidR="00000000" w:rsidDel="00000000" w:rsidP="00000000" w:rsidRDefault="00000000" w:rsidRPr="00000000" w14:paraId="0000037C">
      <w:pPr>
        <w:contextualSpacing w:val="0"/>
        <w:jc w:val="both"/>
        <w:rPr/>
      </w:pPr>
      <w:r w:rsidDel="00000000" w:rsidR="00000000" w:rsidRPr="00000000">
        <w:rPr>
          <w:rtl w:val="0"/>
        </w:rPr>
        <w:t xml:space="preserve">      Defining Advertising –functions of advertising – characteristics of an effective ad – advertising and psychology: the psychological principles behind how advertising works – personality and advertising: consumer innovativeness and related personality traits, cognitive personality factors – brand personality: role of advertisements in creating brand personality – user image, personality and color – uses of self image and altered image in advertising.</w:t>
      </w:r>
    </w:p>
    <w:p w:rsidR="00000000" w:rsidDel="00000000" w:rsidP="00000000" w:rsidRDefault="00000000" w:rsidRPr="00000000" w14:paraId="0000037D">
      <w:pPr>
        <w:contextualSpacing w:val="0"/>
        <w:jc w:val="both"/>
        <w:rPr>
          <w:b w:val="1"/>
        </w:rPr>
      </w:pPr>
      <w:r w:rsidDel="00000000" w:rsidR="00000000" w:rsidRPr="00000000">
        <w:rPr>
          <w:rtl w:val="0"/>
        </w:rPr>
      </w:r>
    </w:p>
    <w:p w:rsidR="00000000" w:rsidDel="00000000" w:rsidP="00000000" w:rsidRDefault="00000000" w:rsidRPr="00000000" w14:paraId="0000037E">
      <w:pPr>
        <w:contextualSpacing w:val="0"/>
        <w:jc w:val="both"/>
        <w:rPr>
          <w:b w:val="1"/>
        </w:rPr>
      </w:pPr>
      <w:r w:rsidDel="00000000" w:rsidR="00000000" w:rsidRPr="00000000">
        <w:rPr>
          <w:b w:val="1"/>
          <w:rtl w:val="0"/>
        </w:rPr>
        <w:t xml:space="preserve">UNIT  IV</w:t>
      </w:r>
    </w:p>
    <w:p w:rsidR="00000000" w:rsidDel="00000000" w:rsidP="00000000" w:rsidRDefault="00000000" w:rsidRPr="00000000" w14:paraId="0000037F">
      <w:pPr>
        <w:contextualSpacing w:val="0"/>
        <w:jc w:val="both"/>
        <w:rPr>
          <w:b w:val="1"/>
        </w:rPr>
      </w:pPr>
      <w:r w:rsidDel="00000000" w:rsidR="00000000" w:rsidRPr="00000000">
        <w:rPr>
          <w:b w:val="1"/>
          <w:rtl w:val="0"/>
        </w:rPr>
        <w:t xml:space="preserve"> Selected Psychological Process in Advertising</w:t>
      </w:r>
    </w:p>
    <w:p w:rsidR="00000000" w:rsidDel="00000000" w:rsidP="00000000" w:rsidRDefault="00000000" w:rsidRPr="00000000" w14:paraId="00000380">
      <w:pPr>
        <w:contextualSpacing w:val="0"/>
        <w:jc w:val="both"/>
        <w:rPr/>
      </w:pPr>
      <w:r w:rsidDel="00000000" w:rsidR="00000000" w:rsidRPr="00000000">
        <w:rPr>
          <w:rtl w:val="0"/>
        </w:rPr>
        <w:t xml:space="preserve">       Internal psychological process of consumer decision making – consumer motivation: translating Maslow’s hierarchical needs into advertising techniques and consumer buying habits – attention and selective perception in advertising – subliminal perception and advertising – consumer’s attitudes: multi attribute model, tricomponent attitude model, attitude toward the ad model – attitude change strategies – consumer learning process: classical, operant and cognitive learning models used in advertising.</w:t>
      </w:r>
    </w:p>
    <w:p w:rsidR="00000000" w:rsidDel="00000000" w:rsidP="00000000" w:rsidRDefault="00000000" w:rsidRPr="00000000" w14:paraId="00000381">
      <w:pPr>
        <w:contextualSpacing w:val="0"/>
        <w:jc w:val="both"/>
        <w:rPr>
          <w:b w:val="1"/>
        </w:rPr>
      </w:pPr>
      <w:r w:rsidDel="00000000" w:rsidR="00000000" w:rsidRPr="00000000">
        <w:rPr>
          <w:b w:val="1"/>
          <w:rtl w:val="0"/>
        </w:rPr>
        <w:t xml:space="preserve">UNIT V</w:t>
      </w:r>
    </w:p>
    <w:p w:rsidR="00000000" w:rsidDel="00000000" w:rsidP="00000000" w:rsidRDefault="00000000" w:rsidRPr="00000000" w14:paraId="00000382">
      <w:pPr>
        <w:contextualSpacing w:val="0"/>
        <w:jc w:val="both"/>
        <w:rPr>
          <w:b w:val="1"/>
        </w:rPr>
      </w:pPr>
      <w:r w:rsidDel="00000000" w:rsidR="00000000" w:rsidRPr="00000000">
        <w:rPr>
          <w:b w:val="1"/>
          <w:rtl w:val="0"/>
        </w:rPr>
        <w:t xml:space="preserve"> Communication and Creativity in Advertising</w:t>
      </w:r>
    </w:p>
    <w:p w:rsidR="00000000" w:rsidDel="00000000" w:rsidP="00000000" w:rsidRDefault="00000000" w:rsidRPr="00000000" w14:paraId="00000383">
      <w:pPr>
        <w:contextualSpacing w:val="0"/>
        <w:jc w:val="both"/>
        <w:rPr/>
      </w:pPr>
      <w:r w:rsidDel="00000000" w:rsidR="00000000" w:rsidRPr="00000000">
        <w:rPr>
          <w:rtl w:val="0"/>
        </w:rPr>
        <w:t xml:space="preserve">   Basic model of communication: source, encoding, message, channel and decoding – traditional and alternative hierarchy models of communication – cognitive processing of communication models – creative process and creative advertising – types of appeals in advertisements.</w:t>
      </w:r>
    </w:p>
    <w:p w:rsidR="00000000" w:rsidDel="00000000" w:rsidP="00000000" w:rsidRDefault="00000000" w:rsidRPr="00000000" w14:paraId="00000384">
      <w:pPr>
        <w:contextualSpacing w:val="0"/>
        <w:jc w:val="both"/>
        <w:rPr>
          <w:b w:val="1"/>
        </w:rPr>
      </w:pPr>
      <w:r w:rsidDel="00000000" w:rsidR="00000000" w:rsidRPr="00000000">
        <w:rPr>
          <w:rtl w:val="0"/>
        </w:rPr>
      </w:r>
    </w:p>
    <w:p w:rsidR="00000000" w:rsidDel="00000000" w:rsidP="00000000" w:rsidRDefault="00000000" w:rsidRPr="00000000" w14:paraId="00000385">
      <w:pPr>
        <w:contextualSpacing w:val="0"/>
        <w:jc w:val="both"/>
        <w:rPr>
          <w:b w:val="1"/>
        </w:rPr>
      </w:pPr>
      <w:r w:rsidDel="00000000" w:rsidR="00000000" w:rsidRPr="00000000">
        <w:rPr>
          <w:b w:val="1"/>
          <w:rtl w:val="0"/>
        </w:rPr>
        <w:t xml:space="preserve">REFERENCES:</w:t>
      </w:r>
    </w:p>
    <w:p w:rsidR="00000000" w:rsidDel="00000000" w:rsidP="00000000" w:rsidRDefault="00000000" w:rsidRPr="00000000" w14:paraId="00000386">
      <w:pPr>
        <w:numPr>
          <w:ilvl w:val="0"/>
          <w:numId w:val="24"/>
        </w:numPr>
        <w:spacing w:after="200" w:line="276" w:lineRule="auto"/>
        <w:ind w:left="720" w:hanging="360"/>
        <w:contextualSpacing w:val="0"/>
        <w:jc w:val="both"/>
        <w:rPr/>
      </w:pPr>
      <w:r w:rsidDel="00000000" w:rsidR="00000000" w:rsidRPr="00000000">
        <w:rPr>
          <w:rtl w:val="0"/>
        </w:rPr>
        <w:t xml:space="preserve">Belch,G.E., &amp; Belch, M.A. (2007). Advertising and Promotion: An Integrated Marketing Communications Perspectives. 6</w:t>
      </w:r>
      <w:r w:rsidDel="00000000" w:rsidR="00000000" w:rsidRPr="00000000">
        <w:rPr>
          <w:vertAlign w:val="superscript"/>
          <w:rtl w:val="0"/>
        </w:rPr>
        <w:t xml:space="preserve">th</w:t>
      </w:r>
      <w:r w:rsidDel="00000000" w:rsidR="00000000" w:rsidRPr="00000000">
        <w:rPr>
          <w:rtl w:val="0"/>
        </w:rPr>
        <w:t xml:space="preserve"> ed. New Delhi: Tata Mc Graw Hill Publications.</w:t>
      </w:r>
    </w:p>
    <w:p w:rsidR="00000000" w:rsidDel="00000000" w:rsidP="00000000" w:rsidRDefault="00000000" w:rsidRPr="00000000" w14:paraId="00000387">
      <w:pPr>
        <w:numPr>
          <w:ilvl w:val="0"/>
          <w:numId w:val="24"/>
        </w:numPr>
        <w:spacing w:after="200" w:line="276" w:lineRule="auto"/>
        <w:ind w:left="720" w:hanging="360"/>
        <w:contextualSpacing w:val="0"/>
        <w:jc w:val="both"/>
        <w:rPr/>
      </w:pPr>
      <w:r w:rsidDel="00000000" w:rsidR="00000000" w:rsidRPr="00000000">
        <w:rPr>
          <w:rtl w:val="0"/>
        </w:rPr>
        <w:t xml:space="preserve">Wells, W., Burnet, T., &amp; Moriarty, S. (2006). Advertising Principles and Practices. 6</w:t>
      </w:r>
      <w:r w:rsidDel="00000000" w:rsidR="00000000" w:rsidRPr="00000000">
        <w:rPr>
          <w:vertAlign w:val="superscript"/>
          <w:rtl w:val="0"/>
        </w:rPr>
        <w:t xml:space="preserve">th</w:t>
      </w:r>
      <w:r w:rsidDel="00000000" w:rsidR="00000000" w:rsidRPr="00000000">
        <w:rPr>
          <w:rtl w:val="0"/>
        </w:rPr>
        <w:t xml:space="preserve"> ed. New Delhi: Pearson Prentice Hall.</w:t>
      </w:r>
    </w:p>
    <w:p w:rsidR="00000000" w:rsidDel="00000000" w:rsidP="00000000" w:rsidRDefault="00000000" w:rsidRPr="00000000" w14:paraId="00000388">
      <w:pPr>
        <w:numPr>
          <w:ilvl w:val="0"/>
          <w:numId w:val="24"/>
        </w:numPr>
        <w:spacing w:after="200" w:line="276" w:lineRule="auto"/>
        <w:ind w:left="720" w:hanging="360"/>
        <w:contextualSpacing w:val="0"/>
        <w:jc w:val="both"/>
        <w:rPr/>
      </w:pPr>
      <w:r w:rsidDel="00000000" w:rsidR="00000000" w:rsidRPr="00000000">
        <w:rPr>
          <w:rtl w:val="0"/>
        </w:rPr>
        <w:t xml:space="preserve">Schiffam, L.G., &amp; Kanuk L. (2005). Consumer Behavior. New Delhi: Pearson Education.</w:t>
      </w:r>
    </w:p>
    <w:p w:rsidR="00000000" w:rsidDel="00000000" w:rsidP="00000000" w:rsidRDefault="00000000" w:rsidRPr="00000000" w14:paraId="00000389">
      <w:pPr>
        <w:numPr>
          <w:ilvl w:val="0"/>
          <w:numId w:val="24"/>
        </w:numPr>
        <w:spacing w:after="200" w:line="276" w:lineRule="auto"/>
        <w:ind w:left="720" w:hanging="360"/>
        <w:contextualSpacing w:val="0"/>
        <w:jc w:val="both"/>
        <w:rPr/>
      </w:pPr>
      <w:r w:rsidDel="00000000" w:rsidR="00000000" w:rsidRPr="00000000">
        <w:rPr>
          <w:rtl w:val="0"/>
        </w:rPr>
        <w:t xml:space="preserve">Kotler, P. (2001) Marketing management, Millennium edition. New Delhi: Prentice Hall of India.</w:t>
      </w:r>
    </w:p>
    <w:p w:rsidR="00000000" w:rsidDel="00000000" w:rsidP="00000000" w:rsidRDefault="00000000" w:rsidRPr="00000000" w14:paraId="0000038A">
      <w:pPr>
        <w:spacing w:after="200" w:line="276" w:lineRule="auto"/>
        <w:contextualSpacing w:val="0"/>
        <w:rPr>
          <w:rFonts w:ascii="Helvetica Neue" w:cs="Helvetica Neue" w:eastAsia="Helvetica Neue" w:hAnsi="Helvetica Neue"/>
          <w:b w:val="1"/>
          <w:color w:val="222222"/>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hanging="720"/>
        <w:contextualSpacing w:val="0"/>
        <w:jc w:val="both"/>
        <w:rPr>
          <w:rFonts w:ascii="Helvetica Neue" w:cs="Helvetica Neue" w:eastAsia="Helvetica Neue" w:hAnsi="Helvetica Neue"/>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GERIATRIC PSYCHOLOGY</w:t>
      </w:r>
    </w:p>
    <w:p w:rsidR="00000000" w:rsidDel="00000000" w:rsidP="00000000" w:rsidRDefault="00000000" w:rsidRPr="00000000" w14:paraId="0000038D">
      <w:pPr>
        <w:contextualSpacing w:val="0"/>
        <w:rPr>
          <w:b w:val="1"/>
          <w:sz w:val="28"/>
          <w:szCs w:val="28"/>
        </w:rPr>
      </w:pPr>
      <w:r w:rsidDel="00000000" w:rsidR="00000000" w:rsidRPr="00000000">
        <w:rPr>
          <w:b w:val="1"/>
          <w:sz w:val="28"/>
          <w:szCs w:val="28"/>
          <w:rtl w:val="0"/>
        </w:rPr>
        <w:t xml:space="preserve">Credits : 3</w:t>
      </w:r>
    </w:p>
    <w:p w:rsidR="00000000" w:rsidDel="00000000" w:rsidP="00000000" w:rsidRDefault="00000000" w:rsidRPr="00000000" w14:paraId="0000038E">
      <w:pPr>
        <w:contextualSpacing w:val="0"/>
        <w:jc w:val="both"/>
        <w:rPr>
          <w:b w:val="1"/>
        </w:rPr>
      </w:pPr>
      <w:r w:rsidDel="00000000" w:rsidR="00000000" w:rsidRPr="00000000">
        <w:rPr>
          <w:rtl w:val="0"/>
        </w:rPr>
      </w:r>
    </w:p>
    <w:p w:rsidR="00000000" w:rsidDel="00000000" w:rsidP="00000000" w:rsidRDefault="00000000" w:rsidRPr="00000000" w14:paraId="0000038F">
      <w:pPr>
        <w:contextualSpacing w:val="0"/>
        <w:jc w:val="both"/>
        <w:rPr>
          <w:b w:val="1"/>
        </w:rPr>
      </w:pPr>
      <w:r w:rsidDel="00000000" w:rsidR="00000000" w:rsidRPr="00000000">
        <w:rPr>
          <w:b w:val="1"/>
          <w:rtl w:val="0"/>
        </w:rPr>
        <w:t xml:space="preserve">UNIT I</w:t>
      </w:r>
    </w:p>
    <w:p w:rsidR="00000000" w:rsidDel="00000000" w:rsidP="00000000" w:rsidRDefault="00000000" w:rsidRPr="00000000" w14:paraId="00000390">
      <w:pPr>
        <w:contextualSpacing w:val="0"/>
        <w:jc w:val="both"/>
        <w:rPr>
          <w:b w:val="1"/>
        </w:rPr>
      </w:pPr>
      <w:r w:rsidDel="00000000" w:rsidR="00000000" w:rsidRPr="00000000">
        <w:rPr>
          <w:b w:val="1"/>
          <w:rtl w:val="0"/>
        </w:rPr>
        <w:t xml:space="preserve"> Physical &amp; Cognitive aspects</w:t>
      </w:r>
    </w:p>
    <w:p w:rsidR="00000000" w:rsidDel="00000000" w:rsidP="00000000" w:rsidRDefault="00000000" w:rsidRPr="00000000" w14:paraId="00000391">
      <w:pPr>
        <w:contextualSpacing w:val="0"/>
        <w:rPr/>
      </w:pPr>
      <w:r w:rsidDel="00000000" w:rsidR="00000000" w:rsidRPr="00000000">
        <w:rPr>
          <w:rtl w:val="0"/>
        </w:rPr>
        <w:t xml:space="preserve">Oldage Today – Longevity &amp; Aging – Physical Changes – Physical &amp; Mental Health – Intelligence &amp; Processing Abilities – Memory.</w:t>
      </w:r>
    </w:p>
    <w:p w:rsidR="00000000" w:rsidDel="00000000" w:rsidP="00000000" w:rsidRDefault="00000000" w:rsidRPr="00000000" w14:paraId="00000392">
      <w:pPr>
        <w:contextualSpacing w:val="0"/>
        <w:jc w:val="both"/>
        <w:rPr>
          <w:b w:val="1"/>
        </w:rPr>
      </w:pPr>
      <w:r w:rsidDel="00000000" w:rsidR="00000000" w:rsidRPr="00000000">
        <w:rPr>
          <w:rtl w:val="0"/>
        </w:rPr>
      </w:r>
    </w:p>
    <w:p w:rsidR="00000000" w:rsidDel="00000000" w:rsidP="00000000" w:rsidRDefault="00000000" w:rsidRPr="00000000" w14:paraId="00000393">
      <w:pPr>
        <w:contextualSpacing w:val="0"/>
        <w:jc w:val="both"/>
        <w:rPr>
          <w:b w:val="1"/>
        </w:rPr>
      </w:pPr>
      <w:r w:rsidDel="00000000" w:rsidR="00000000" w:rsidRPr="00000000">
        <w:rPr>
          <w:b w:val="1"/>
          <w:rtl w:val="0"/>
        </w:rPr>
        <w:t xml:space="preserve">UNIT II</w:t>
      </w:r>
    </w:p>
    <w:p w:rsidR="00000000" w:rsidDel="00000000" w:rsidP="00000000" w:rsidRDefault="00000000" w:rsidRPr="00000000" w14:paraId="00000394">
      <w:pPr>
        <w:contextualSpacing w:val="0"/>
        <w:jc w:val="both"/>
        <w:rPr>
          <w:b w:val="1"/>
        </w:rPr>
      </w:pPr>
      <w:r w:rsidDel="00000000" w:rsidR="00000000" w:rsidRPr="00000000">
        <w:rPr>
          <w:b w:val="1"/>
          <w:rtl w:val="0"/>
        </w:rPr>
        <w:t xml:space="preserve"> Psychosocial care for elderly</w:t>
      </w:r>
    </w:p>
    <w:p w:rsidR="00000000" w:rsidDel="00000000" w:rsidP="00000000" w:rsidRDefault="00000000" w:rsidRPr="00000000" w14:paraId="00000395">
      <w:pPr>
        <w:contextualSpacing w:val="0"/>
        <w:jc w:val="both"/>
        <w:rPr>
          <w:b w:val="1"/>
        </w:rPr>
      </w:pPr>
      <w:r w:rsidDel="00000000" w:rsidR="00000000" w:rsidRPr="00000000">
        <w:rPr>
          <w:rtl w:val="0"/>
        </w:rPr>
        <w:t xml:space="preserve">Stability of personality Traits – Lifestyle &amp; Social Issues related to Aging – Personal Relationships in Late Life – Consensual Relationships – Non-marital kinship Ties.</w:t>
      </w:r>
      <w:r w:rsidDel="00000000" w:rsidR="00000000" w:rsidRPr="00000000">
        <w:rPr>
          <w:rtl w:val="0"/>
        </w:rPr>
      </w:r>
    </w:p>
    <w:p w:rsidR="00000000" w:rsidDel="00000000" w:rsidP="00000000" w:rsidRDefault="00000000" w:rsidRPr="00000000" w14:paraId="00000396">
      <w:pPr>
        <w:contextualSpacing w:val="0"/>
        <w:jc w:val="both"/>
        <w:rPr>
          <w:b w:val="1"/>
        </w:rPr>
      </w:pPr>
      <w:r w:rsidDel="00000000" w:rsidR="00000000" w:rsidRPr="00000000">
        <w:rPr>
          <w:rtl w:val="0"/>
        </w:rPr>
      </w:r>
    </w:p>
    <w:p w:rsidR="00000000" w:rsidDel="00000000" w:rsidP="00000000" w:rsidRDefault="00000000" w:rsidRPr="00000000" w14:paraId="00000397">
      <w:pPr>
        <w:contextualSpacing w:val="0"/>
        <w:jc w:val="both"/>
        <w:rPr>
          <w:b w:val="1"/>
        </w:rPr>
      </w:pPr>
      <w:r w:rsidDel="00000000" w:rsidR="00000000" w:rsidRPr="00000000">
        <w:rPr>
          <w:b w:val="1"/>
          <w:rtl w:val="0"/>
        </w:rPr>
        <w:t xml:space="preserve">UNIT-III</w:t>
      </w:r>
    </w:p>
    <w:p w:rsidR="00000000" w:rsidDel="00000000" w:rsidP="00000000" w:rsidRDefault="00000000" w:rsidRPr="00000000" w14:paraId="00000398">
      <w:pPr>
        <w:contextualSpacing w:val="0"/>
        <w:jc w:val="both"/>
        <w:rPr>
          <w:b w:val="1"/>
        </w:rPr>
      </w:pPr>
      <w:r w:rsidDel="00000000" w:rsidR="00000000" w:rsidRPr="00000000">
        <w:rPr>
          <w:b w:val="1"/>
          <w:rtl w:val="0"/>
        </w:rPr>
        <w:t xml:space="preserve"> Counselling for Elderly population </w:t>
      </w:r>
    </w:p>
    <w:p w:rsidR="00000000" w:rsidDel="00000000" w:rsidP="00000000" w:rsidRDefault="00000000" w:rsidRPr="00000000" w14:paraId="00000399">
      <w:pPr>
        <w:contextualSpacing w:val="0"/>
        <w:jc w:val="both"/>
        <w:rPr/>
      </w:pPr>
      <w:r w:rsidDel="00000000" w:rsidR="00000000" w:rsidRPr="00000000">
        <w:rPr>
          <w:rtl w:val="0"/>
        </w:rPr>
        <w:t xml:space="preserve">Principles, dimensions, process. Counselling the older person, Common problems requiring counselling, Counselling under special situation, Socio Cultural, Physical, Psychological assessment, Mini mental status examination. </w:t>
      </w:r>
    </w:p>
    <w:p w:rsidR="00000000" w:rsidDel="00000000" w:rsidP="00000000" w:rsidRDefault="00000000" w:rsidRPr="00000000" w14:paraId="0000039A">
      <w:pPr>
        <w:contextualSpacing w:val="0"/>
        <w:jc w:val="both"/>
        <w:rPr>
          <w:b w:val="1"/>
        </w:rPr>
      </w:pPr>
      <w:r w:rsidDel="00000000" w:rsidR="00000000" w:rsidRPr="00000000">
        <w:rPr>
          <w:rtl w:val="0"/>
        </w:rPr>
      </w:r>
    </w:p>
    <w:p w:rsidR="00000000" w:rsidDel="00000000" w:rsidP="00000000" w:rsidRDefault="00000000" w:rsidRPr="00000000" w14:paraId="0000039B">
      <w:pPr>
        <w:contextualSpacing w:val="0"/>
        <w:jc w:val="both"/>
        <w:rPr>
          <w:b w:val="1"/>
        </w:rPr>
      </w:pPr>
      <w:r w:rsidDel="00000000" w:rsidR="00000000" w:rsidRPr="00000000">
        <w:rPr>
          <w:b w:val="1"/>
          <w:rtl w:val="0"/>
        </w:rPr>
        <w:t xml:space="preserve">UNIT-IV</w:t>
      </w:r>
    </w:p>
    <w:p w:rsidR="00000000" w:rsidDel="00000000" w:rsidP="00000000" w:rsidRDefault="00000000" w:rsidRPr="00000000" w14:paraId="0000039C">
      <w:pPr>
        <w:contextualSpacing w:val="0"/>
        <w:jc w:val="both"/>
        <w:rPr>
          <w:b w:val="1"/>
        </w:rPr>
      </w:pPr>
      <w:r w:rsidDel="00000000" w:rsidR="00000000" w:rsidRPr="00000000">
        <w:rPr>
          <w:b w:val="1"/>
          <w:rtl w:val="0"/>
        </w:rPr>
        <w:t xml:space="preserve"> Nutrition and health promotion</w:t>
      </w:r>
    </w:p>
    <w:p w:rsidR="00000000" w:rsidDel="00000000" w:rsidP="00000000" w:rsidRDefault="00000000" w:rsidRPr="00000000" w14:paraId="0000039D">
      <w:pPr>
        <w:contextualSpacing w:val="0"/>
        <w:jc w:val="both"/>
        <w:rPr/>
      </w:pPr>
      <w:r w:rsidDel="00000000" w:rsidR="00000000" w:rsidRPr="00000000">
        <w:rPr>
          <w:rtl w:val="0"/>
        </w:rPr>
        <w:t xml:space="preserve">Need of dietary alteration, Energy needs of old, Formulation of diet for elderly, Diet related degenerative changes, Physical activity, Health risk in old age, Smoking, alcohol, Social issues, Abuse/neglect, dependency, Physical inactivity, Fall, Accident, Deafness, Low vision, Degenerative disorders: Dementia, Alzheimer and Parkinson’s Disease.  </w:t>
      </w:r>
    </w:p>
    <w:p w:rsidR="00000000" w:rsidDel="00000000" w:rsidP="00000000" w:rsidRDefault="00000000" w:rsidRPr="00000000" w14:paraId="0000039E">
      <w:pPr>
        <w:contextualSpacing w:val="0"/>
        <w:jc w:val="both"/>
        <w:rPr>
          <w:b w:val="1"/>
        </w:rPr>
      </w:pPr>
      <w:r w:rsidDel="00000000" w:rsidR="00000000" w:rsidRPr="00000000">
        <w:rPr>
          <w:rtl w:val="0"/>
        </w:rPr>
      </w:r>
    </w:p>
    <w:p w:rsidR="00000000" w:rsidDel="00000000" w:rsidP="00000000" w:rsidRDefault="00000000" w:rsidRPr="00000000" w14:paraId="0000039F">
      <w:pPr>
        <w:contextualSpacing w:val="0"/>
        <w:jc w:val="both"/>
        <w:rPr>
          <w:b w:val="1"/>
        </w:rPr>
      </w:pPr>
      <w:r w:rsidDel="00000000" w:rsidR="00000000" w:rsidRPr="00000000">
        <w:rPr>
          <w:b w:val="1"/>
          <w:rtl w:val="0"/>
        </w:rPr>
        <w:t xml:space="preserve">UNIT V</w:t>
      </w:r>
    </w:p>
    <w:p w:rsidR="00000000" w:rsidDel="00000000" w:rsidP="00000000" w:rsidRDefault="00000000" w:rsidRPr="00000000" w14:paraId="000003A0">
      <w:pPr>
        <w:contextualSpacing w:val="0"/>
        <w:jc w:val="both"/>
        <w:rPr>
          <w:b w:val="1"/>
        </w:rPr>
      </w:pPr>
      <w:r w:rsidDel="00000000" w:rsidR="00000000" w:rsidRPr="00000000">
        <w:rPr>
          <w:b w:val="1"/>
          <w:rtl w:val="0"/>
        </w:rPr>
        <w:t xml:space="preserve"> Dealing with death and Bereavement</w:t>
      </w:r>
    </w:p>
    <w:p w:rsidR="00000000" w:rsidDel="00000000" w:rsidP="00000000" w:rsidRDefault="00000000" w:rsidRPr="00000000" w14:paraId="000003A1">
      <w:pPr>
        <w:contextualSpacing w:val="0"/>
        <w:rPr/>
      </w:pPr>
      <w:r w:rsidDel="00000000" w:rsidR="00000000" w:rsidRPr="00000000">
        <w:rPr>
          <w:rtl w:val="0"/>
        </w:rPr>
        <w:t xml:space="preserve">Many faces of death – Facing Death &amp; Loss : Psychological Issues -  Death &amp; Bereavement across the Life Span – Special Losses – Medical, Legal &amp; Ethical Issues : “The Right to Die” – Finding Meaning &amp; Purpose in Life &amp; Death.</w:t>
      </w:r>
    </w:p>
    <w:p w:rsidR="00000000" w:rsidDel="00000000" w:rsidP="00000000" w:rsidRDefault="00000000" w:rsidRPr="00000000" w14:paraId="000003A2">
      <w:pPr>
        <w:contextualSpacing w:val="0"/>
        <w:jc w:val="both"/>
        <w:rPr>
          <w:b w:val="1"/>
        </w:rPr>
      </w:pPr>
      <w:r w:rsidDel="00000000" w:rsidR="00000000" w:rsidRPr="00000000">
        <w:rPr>
          <w:rtl w:val="0"/>
        </w:rPr>
      </w:r>
    </w:p>
    <w:p w:rsidR="00000000" w:rsidDel="00000000" w:rsidP="00000000" w:rsidRDefault="00000000" w:rsidRPr="00000000" w14:paraId="000003A3">
      <w:pPr>
        <w:contextualSpacing w:val="0"/>
        <w:jc w:val="both"/>
        <w:rPr>
          <w:b w:val="1"/>
        </w:rPr>
      </w:pPr>
      <w:r w:rsidDel="00000000" w:rsidR="00000000" w:rsidRPr="00000000">
        <w:rPr>
          <w:b w:val="1"/>
          <w:rtl w:val="0"/>
        </w:rPr>
        <w:t xml:space="preserve">REFERENCES :</w:t>
      </w:r>
    </w:p>
    <w:p w:rsidR="00000000" w:rsidDel="00000000" w:rsidP="00000000" w:rsidRDefault="00000000" w:rsidRPr="00000000" w14:paraId="000003A4">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Pathy, J.M.S.., Sinclair, A.J., &amp; Morley, J.E. (Eds.) (2006). Principle and practice of geriatric Medicine.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England: John Wiley &amp; Sons.</w:t>
      </w:r>
    </w:p>
    <w:p w:rsidR="00000000" w:rsidDel="00000000" w:rsidP="00000000" w:rsidRDefault="00000000" w:rsidRPr="00000000" w14:paraId="000003A5">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Dharmarajan. T.S., &amp; Norman, R.A. (Eds.) (2003).Clinical Geriatrics.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Boca Raton: Parthenon Pub. Group.</w:t>
      </w:r>
      <w:r w:rsidDel="00000000" w:rsidR="00000000" w:rsidRPr="00000000">
        <w:rPr>
          <w:rtl w:val="0"/>
        </w:rPr>
      </w:r>
    </w:p>
    <w:p w:rsidR="00000000" w:rsidDel="00000000" w:rsidP="00000000" w:rsidRDefault="00000000" w:rsidRPr="00000000" w14:paraId="000003A6">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Cress, C.J. (2011). Handbook of geriatric care management, 3rd 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Sudbury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 Jones and Barlett Learning. </w:t>
      </w:r>
    </w:p>
    <w:p w:rsidR="00000000" w:rsidDel="00000000" w:rsidP="00000000" w:rsidRDefault="00000000" w:rsidRPr="00000000" w14:paraId="000003A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Wachtel, T.J. &amp; Fretwell, M.D. (2007). Practical guide to Care of the geriatric patients.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Philadelphia: Mosby.</w:t>
      </w:r>
      <w:r w:rsidDel="00000000" w:rsidR="00000000" w:rsidRPr="00000000">
        <w:rPr>
          <w:rtl w:val="0"/>
        </w:rPr>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Papalia, D.E., Olds, S.E., &amp; Feldman, R.D. (2017).Human development.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     </w:t>
      </w:r>
    </w:p>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Delhi: McGraw Hill.</w:t>
      </w:r>
    </w:p>
    <w:p w:rsidR="00000000" w:rsidDel="00000000" w:rsidP="00000000" w:rsidRDefault="00000000" w:rsidRPr="00000000" w14:paraId="000003AA">
      <w:pPr>
        <w:spacing w:after="200" w:line="276" w:lineRule="auto"/>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hanging="720"/>
        <w:contextualSpacing w:val="0"/>
        <w:jc w:val="both"/>
        <w:rPr>
          <w:rFonts w:ascii="Helvetica Neue" w:cs="Helvetica Neue" w:eastAsia="Helvetica Neue" w:hAnsi="Helvetica Neue"/>
          <w:b w:val="1"/>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INDUSTRIAL PSYCHOLOGY</w:t>
      </w:r>
    </w:p>
    <w:p w:rsidR="00000000" w:rsidDel="00000000" w:rsidP="00000000" w:rsidRDefault="00000000" w:rsidRPr="00000000" w14:paraId="000003AD">
      <w:pPr>
        <w:contextualSpacing w:val="0"/>
        <w:jc w:val="both"/>
        <w:rPr>
          <w:b w:val="1"/>
          <w:sz w:val="28"/>
          <w:szCs w:val="28"/>
        </w:rPr>
      </w:pPr>
      <w:r w:rsidDel="00000000" w:rsidR="00000000" w:rsidRPr="00000000">
        <w:rPr>
          <w:b w:val="1"/>
          <w:sz w:val="28"/>
          <w:szCs w:val="28"/>
          <w:rtl w:val="0"/>
        </w:rPr>
        <w:t xml:space="preserve">Credits : 3</w:t>
      </w:r>
    </w:p>
    <w:p w:rsidR="00000000" w:rsidDel="00000000" w:rsidP="00000000" w:rsidRDefault="00000000" w:rsidRPr="00000000" w14:paraId="000003AE">
      <w:pPr>
        <w:contextualSpacing w:val="0"/>
        <w:rPr>
          <w:b w:val="1"/>
          <w:sz w:val="28"/>
          <w:szCs w:val="28"/>
        </w:rPr>
      </w:pPr>
      <w:r w:rsidDel="00000000" w:rsidR="00000000" w:rsidRPr="00000000">
        <w:rPr>
          <w:rtl w:val="0"/>
        </w:rPr>
      </w:r>
    </w:p>
    <w:p w:rsidR="00000000" w:rsidDel="00000000" w:rsidP="00000000" w:rsidRDefault="00000000" w:rsidRPr="00000000" w14:paraId="000003AF">
      <w:pPr>
        <w:contextualSpacing w:val="0"/>
        <w:rPr>
          <w:b w:val="1"/>
          <w:sz w:val="28"/>
          <w:szCs w:val="28"/>
        </w:rPr>
      </w:pPr>
      <w:r w:rsidDel="00000000" w:rsidR="00000000" w:rsidRPr="00000000">
        <w:rPr>
          <w:b w:val="1"/>
          <w:sz w:val="28"/>
          <w:szCs w:val="28"/>
          <w:rtl w:val="0"/>
        </w:rPr>
        <w:t xml:space="preserve">UNIT I</w:t>
      </w:r>
    </w:p>
    <w:p w:rsidR="00000000" w:rsidDel="00000000" w:rsidP="00000000" w:rsidRDefault="00000000" w:rsidRPr="00000000" w14:paraId="000003B0">
      <w:pPr>
        <w:contextualSpacing w:val="0"/>
        <w:rPr>
          <w:b w:val="1"/>
          <w:sz w:val="28"/>
          <w:szCs w:val="28"/>
        </w:rPr>
      </w:pPr>
      <w:r w:rsidDel="00000000" w:rsidR="00000000" w:rsidRPr="00000000">
        <w:rPr>
          <w:b w:val="1"/>
          <w:sz w:val="28"/>
          <w:szCs w:val="28"/>
          <w:rtl w:val="0"/>
        </w:rPr>
        <w:t xml:space="preserve"> Introduction</w:t>
      </w:r>
    </w:p>
    <w:p w:rsidR="00000000" w:rsidDel="00000000" w:rsidP="00000000" w:rsidRDefault="00000000" w:rsidRPr="00000000" w14:paraId="000003B1">
      <w:pPr>
        <w:contextualSpacing w:val="0"/>
        <w:jc w:val="both"/>
        <w:rPr/>
      </w:pPr>
      <w:r w:rsidDel="00000000" w:rsidR="00000000" w:rsidRPr="00000000">
        <w:rPr>
          <w:rtl w:val="0"/>
        </w:rPr>
        <w:t xml:space="preserve">Industrial Psychology- Scope of industrial Psychologist’s work – Consulting Organizations – History and development of the field – Major problems.</w:t>
      </w:r>
    </w:p>
    <w:p w:rsidR="00000000" w:rsidDel="00000000" w:rsidP="00000000" w:rsidRDefault="00000000" w:rsidRPr="00000000" w14:paraId="000003B2">
      <w:pPr>
        <w:contextualSpacing w:val="0"/>
        <w:rPr>
          <w:b w:val="1"/>
          <w:sz w:val="28"/>
          <w:szCs w:val="28"/>
        </w:rPr>
      </w:pPr>
      <w:r w:rsidDel="00000000" w:rsidR="00000000" w:rsidRPr="00000000">
        <w:rPr>
          <w:rtl w:val="0"/>
        </w:rPr>
      </w:r>
    </w:p>
    <w:p w:rsidR="00000000" w:rsidDel="00000000" w:rsidP="00000000" w:rsidRDefault="00000000" w:rsidRPr="00000000" w14:paraId="000003B3">
      <w:pPr>
        <w:contextualSpacing w:val="0"/>
        <w:rPr>
          <w:b w:val="1"/>
          <w:sz w:val="28"/>
          <w:szCs w:val="28"/>
        </w:rPr>
      </w:pPr>
      <w:r w:rsidDel="00000000" w:rsidR="00000000" w:rsidRPr="00000000">
        <w:rPr>
          <w:b w:val="1"/>
          <w:sz w:val="28"/>
          <w:szCs w:val="28"/>
          <w:rtl w:val="0"/>
        </w:rPr>
        <w:t xml:space="preserve">UNIT II</w:t>
      </w:r>
    </w:p>
    <w:p w:rsidR="00000000" w:rsidDel="00000000" w:rsidP="00000000" w:rsidRDefault="00000000" w:rsidRPr="00000000" w14:paraId="000003B4">
      <w:pPr>
        <w:contextualSpacing w:val="0"/>
        <w:rPr>
          <w:b w:val="1"/>
          <w:sz w:val="28"/>
          <w:szCs w:val="28"/>
        </w:rPr>
      </w:pPr>
      <w:r w:rsidDel="00000000" w:rsidR="00000000" w:rsidRPr="00000000">
        <w:rPr>
          <w:b w:val="1"/>
          <w:sz w:val="28"/>
          <w:szCs w:val="28"/>
          <w:rtl w:val="0"/>
        </w:rPr>
        <w:t xml:space="preserve"> Industrial Labor Relation</w:t>
      </w:r>
    </w:p>
    <w:p w:rsidR="00000000" w:rsidDel="00000000" w:rsidP="00000000" w:rsidRDefault="00000000" w:rsidRPr="00000000" w14:paraId="000003B5">
      <w:pPr>
        <w:contextualSpacing w:val="0"/>
        <w:jc w:val="both"/>
        <w:rPr/>
      </w:pPr>
      <w:r w:rsidDel="00000000" w:rsidR="00000000" w:rsidRPr="00000000">
        <w:rPr>
          <w:rtl w:val="0"/>
        </w:rPr>
        <w:t xml:space="preserve">Introduction to industrial relation – objectives and functions of industrial labor relation – legal work of industrial relation – Condition for congenial industrial relation  - Practices and challenges.</w:t>
      </w:r>
    </w:p>
    <w:p w:rsidR="00000000" w:rsidDel="00000000" w:rsidP="00000000" w:rsidRDefault="00000000" w:rsidRPr="00000000" w14:paraId="000003B6">
      <w:pPr>
        <w:contextualSpacing w:val="0"/>
        <w:jc w:val="both"/>
        <w:rPr>
          <w:b w:val="1"/>
          <w:sz w:val="28"/>
          <w:szCs w:val="28"/>
        </w:rPr>
      </w:pPr>
      <w:r w:rsidDel="00000000" w:rsidR="00000000" w:rsidRPr="00000000">
        <w:rPr>
          <w:rtl w:val="0"/>
        </w:rPr>
      </w:r>
    </w:p>
    <w:p w:rsidR="00000000" w:rsidDel="00000000" w:rsidP="00000000" w:rsidRDefault="00000000" w:rsidRPr="00000000" w14:paraId="000003B7">
      <w:pPr>
        <w:contextualSpacing w:val="0"/>
        <w:jc w:val="both"/>
        <w:rPr>
          <w:b w:val="1"/>
          <w:sz w:val="28"/>
          <w:szCs w:val="28"/>
        </w:rPr>
      </w:pPr>
      <w:r w:rsidDel="00000000" w:rsidR="00000000" w:rsidRPr="00000000">
        <w:rPr>
          <w:b w:val="1"/>
          <w:sz w:val="28"/>
          <w:szCs w:val="28"/>
          <w:rtl w:val="0"/>
        </w:rPr>
        <w:t xml:space="preserve">UNIT III</w:t>
      </w:r>
    </w:p>
    <w:p w:rsidR="00000000" w:rsidDel="00000000" w:rsidP="00000000" w:rsidRDefault="00000000" w:rsidRPr="00000000" w14:paraId="000003B8">
      <w:pPr>
        <w:contextualSpacing w:val="0"/>
        <w:jc w:val="both"/>
        <w:rPr>
          <w:b w:val="1"/>
          <w:sz w:val="28"/>
          <w:szCs w:val="28"/>
        </w:rPr>
      </w:pPr>
      <w:r w:rsidDel="00000000" w:rsidR="00000000" w:rsidRPr="00000000">
        <w:rPr>
          <w:b w:val="1"/>
          <w:sz w:val="28"/>
          <w:szCs w:val="28"/>
          <w:rtl w:val="0"/>
        </w:rPr>
        <w:t xml:space="preserve"> Workers participation</w:t>
      </w:r>
    </w:p>
    <w:p w:rsidR="00000000" w:rsidDel="00000000" w:rsidP="00000000" w:rsidRDefault="00000000" w:rsidRPr="00000000" w14:paraId="000003B9">
      <w:pPr>
        <w:contextualSpacing w:val="0"/>
        <w:jc w:val="both"/>
        <w:rPr/>
      </w:pPr>
      <w:r w:rsidDel="00000000" w:rsidR="00000000" w:rsidRPr="00000000">
        <w:rPr>
          <w:rtl w:val="0"/>
        </w:rPr>
        <w:t xml:space="preserve">Workers participation – objectives - factors influencing participation- forms of workers participation in India- status of workers participation management in India. collective bargaining and productive bargaining- negotiations and collective settlements .</w:t>
      </w:r>
    </w:p>
    <w:p w:rsidR="00000000" w:rsidDel="00000000" w:rsidP="00000000" w:rsidRDefault="00000000" w:rsidRPr="00000000" w14:paraId="000003BA">
      <w:pPr>
        <w:contextualSpacing w:val="0"/>
        <w:jc w:val="both"/>
        <w:rPr>
          <w:b w:val="1"/>
          <w:sz w:val="28"/>
          <w:szCs w:val="28"/>
        </w:rPr>
      </w:pPr>
      <w:r w:rsidDel="00000000" w:rsidR="00000000" w:rsidRPr="00000000">
        <w:rPr>
          <w:rtl w:val="0"/>
        </w:rPr>
      </w:r>
    </w:p>
    <w:p w:rsidR="00000000" w:rsidDel="00000000" w:rsidP="00000000" w:rsidRDefault="00000000" w:rsidRPr="00000000" w14:paraId="000003BB">
      <w:pPr>
        <w:contextualSpacing w:val="0"/>
        <w:jc w:val="both"/>
        <w:rPr>
          <w:b w:val="1"/>
          <w:sz w:val="28"/>
          <w:szCs w:val="28"/>
        </w:rPr>
      </w:pPr>
      <w:r w:rsidDel="00000000" w:rsidR="00000000" w:rsidRPr="00000000">
        <w:rPr>
          <w:b w:val="1"/>
          <w:sz w:val="28"/>
          <w:szCs w:val="28"/>
          <w:rtl w:val="0"/>
        </w:rPr>
        <w:t xml:space="preserve">UNIT IV</w:t>
      </w:r>
    </w:p>
    <w:p w:rsidR="00000000" w:rsidDel="00000000" w:rsidP="00000000" w:rsidRDefault="00000000" w:rsidRPr="00000000" w14:paraId="000003BC">
      <w:pPr>
        <w:contextualSpacing w:val="0"/>
        <w:jc w:val="both"/>
        <w:rPr/>
      </w:pPr>
      <w:r w:rsidDel="00000000" w:rsidR="00000000" w:rsidRPr="00000000">
        <w:rPr>
          <w:b w:val="1"/>
          <w:sz w:val="28"/>
          <w:szCs w:val="28"/>
          <w:rtl w:val="0"/>
        </w:rPr>
        <w:t xml:space="preserve"> Trade Unions &amp; Labor laws</w:t>
      </w:r>
      <w:r w:rsidDel="00000000" w:rsidR="00000000" w:rsidRPr="00000000">
        <w:rPr>
          <w:rtl w:val="0"/>
        </w:rPr>
      </w:r>
    </w:p>
    <w:p w:rsidR="00000000" w:rsidDel="00000000" w:rsidP="00000000" w:rsidRDefault="00000000" w:rsidRPr="00000000" w14:paraId="000003BD">
      <w:pPr>
        <w:contextualSpacing w:val="0"/>
        <w:jc w:val="both"/>
        <w:rPr/>
      </w:pPr>
      <w:r w:rsidDel="00000000" w:rsidR="00000000" w:rsidRPr="00000000">
        <w:rPr>
          <w:rtl w:val="0"/>
        </w:rPr>
        <w:t xml:space="preserve">A brief study of trade Union- objectives and functions of trade Union,  types  of union structure- - Union Grievances -  prevention of unfair labor practices act 1971 – Trade Union movement in India.Labour legislation relating to industrial relation  - Trade Union Act 1926 - Industrial Employment ( standing order) Act 1946 - Industrial Dispute Act 1947 - The Factories Act 1948.</w:t>
      </w:r>
    </w:p>
    <w:p w:rsidR="00000000" w:rsidDel="00000000" w:rsidP="00000000" w:rsidRDefault="00000000" w:rsidRPr="00000000" w14:paraId="000003BE">
      <w:pPr>
        <w:contextualSpacing w:val="0"/>
        <w:jc w:val="both"/>
        <w:rPr>
          <w:b w:val="1"/>
          <w:sz w:val="28"/>
          <w:szCs w:val="28"/>
        </w:rPr>
      </w:pPr>
      <w:r w:rsidDel="00000000" w:rsidR="00000000" w:rsidRPr="00000000">
        <w:rPr>
          <w:rtl w:val="0"/>
        </w:rPr>
      </w:r>
    </w:p>
    <w:p w:rsidR="00000000" w:rsidDel="00000000" w:rsidP="00000000" w:rsidRDefault="00000000" w:rsidRPr="00000000" w14:paraId="000003BF">
      <w:pPr>
        <w:contextualSpacing w:val="0"/>
        <w:jc w:val="both"/>
        <w:rPr>
          <w:b w:val="1"/>
          <w:sz w:val="28"/>
          <w:szCs w:val="28"/>
        </w:rPr>
      </w:pPr>
      <w:r w:rsidDel="00000000" w:rsidR="00000000" w:rsidRPr="00000000">
        <w:rPr>
          <w:b w:val="1"/>
          <w:sz w:val="28"/>
          <w:szCs w:val="28"/>
          <w:rtl w:val="0"/>
        </w:rPr>
        <w:t xml:space="preserve">UNIT V</w:t>
      </w:r>
    </w:p>
    <w:p w:rsidR="00000000" w:rsidDel="00000000" w:rsidP="00000000" w:rsidRDefault="00000000" w:rsidRPr="00000000" w14:paraId="000003C0">
      <w:pPr>
        <w:contextualSpacing w:val="0"/>
        <w:jc w:val="both"/>
        <w:rPr>
          <w:b w:val="1"/>
          <w:sz w:val="28"/>
          <w:szCs w:val="28"/>
        </w:rPr>
      </w:pPr>
      <w:r w:rsidDel="00000000" w:rsidR="00000000" w:rsidRPr="00000000">
        <w:rPr>
          <w:b w:val="1"/>
          <w:sz w:val="28"/>
          <w:szCs w:val="28"/>
          <w:rtl w:val="0"/>
        </w:rPr>
        <w:t xml:space="preserve"> Engineering Psychology</w:t>
      </w:r>
    </w:p>
    <w:p w:rsidR="00000000" w:rsidDel="00000000" w:rsidP="00000000" w:rsidRDefault="00000000" w:rsidRPr="00000000" w14:paraId="000003C1">
      <w:pPr>
        <w:contextualSpacing w:val="0"/>
        <w:jc w:val="both"/>
        <w:rPr/>
      </w:pPr>
      <w:r w:rsidDel="00000000" w:rsidR="00000000" w:rsidRPr="00000000">
        <w:rPr>
          <w:rtl w:val="0"/>
        </w:rPr>
        <w:t xml:space="preserve">History and scope – Time &amp; motion study- Person – Machine systems – Displays: presenting information– Controls – Human factors in everyday life – computers. </w:t>
      </w:r>
    </w:p>
    <w:p w:rsidR="00000000" w:rsidDel="00000000" w:rsidP="00000000" w:rsidRDefault="00000000" w:rsidRPr="00000000" w14:paraId="000003C2">
      <w:pPr>
        <w:contextualSpacing w:val="0"/>
        <w:rPr>
          <w:b w:val="1"/>
          <w:sz w:val="28"/>
          <w:szCs w:val="28"/>
        </w:rPr>
      </w:pPr>
      <w:r w:rsidDel="00000000" w:rsidR="00000000" w:rsidRPr="00000000">
        <w:rPr>
          <w:rtl w:val="0"/>
        </w:rPr>
      </w:r>
    </w:p>
    <w:p w:rsidR="00000000" w:rsidDel="00000000" w:rsidP="00000000" w:rsidRDefault="00000000" w:rsidRPr="00000000" w14:paraId="000003C3">
      <w:pPr>
        <w:contextualSpacing w:val="0"/>
        <w:rPr>
          <w:b w:val="1"/>
          <w:sz w:val="28"/>
          <w:szCs w:val="28"/>
        </w:rPr>
      </w:pPr>
      <w:r w:rsidDel="00000000" w:rsidR="00000000" w:rsidRPr="00000000">
        <w:rPr>
          <w:b w:val="1"/>
          <w:sz w:val="28"/>
          <w:szCs w:val="28"/>
          <w:rtl w:val="0"/>
        </w:rPr>
        <w:t xml:space="preserve">REFERENCES: </w:t>
      </w:r>
    </w:p>
    <w:p w:rsidR="00000000" w:rsidDel="00000000" w:rsidP="00000000" w:rsidRDefault="00000000" w:rsidRPr="00000000" w14:paraId="000003C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Blum, M.L., &amp; Naylor, J.C. (1949 ). Industrial Psychology. New York: Harper and Row.</w:t>
      </w:r>
    </w:p>
    <w:p w:rsidR="00000000" w:rsidDel="00000000" w:rsidP="00000000" w:rsidRDefault="00000000" w:rsidRPr="00000000" w14:paraId="000003C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Fossum, J.A. (2009). Labour relation ,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Boston: Mc Graw Hill Publications.</w:t>
      </w:r>
    </w:p>
    <w:p w:rsidR="00000000" w:rsidDel="00000000" w:rsidP="00000000" w:rsidRDefault="00000000" w:rsidRPr="00000000" w14:paraId="000003C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Srivastava  .S. S. ( 1994).  Industrial Relation and labour law. New Delhi: Vikas Publications.</w:t>
      </w:r>
    </w:p>
    <w:p w:rsidR="00000000" w:rsidDel="00000000" w:rsidP="00000000" w:rsidRDefault="00000000" w:rsidRPr="00000000" w14:paraId="000003C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Schultz, D &amp; Schultz, S.E. (2004). Psychology and Work Today. New Delhi: Pearson Education.</w:t>
      </w:r>
      <w:r w:rsidDel="00000000" w:rsidR="00000000" w:rsidRPr="00000000">
        <w:rPr>
          <w:rtl w:val="0"/>
        </w:rPr>
      </w:r>
    </w:p>
    <w:p w:rsidR="00000000" w:rsidDel="00000000" w:rsidP="00000000" w:rsidRDefault="00000000" w:rsidRPr="00000000" w14:paraId="000003C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 Cormick, E.J &amp; Ilgen D.R. (1984). Industrial Psychology. New Delhi: Prentice Hall of India.  </w:t>
      </w:r>
      <w:r w:rsidDel="00000000" w:rsidR="00000000" w:rsidRPr="00000000">
        <w:rPr>
          <w:rtl w:val="0"/>
        </w:rPr>
      </w:r>
    </w:p>
    <w:p w:rsidR="00000000" w:rsidDel="00000000" w:rsidP="00000000" w:rsidRDefault="00000000" w:rsidRPr="00000000" w14:paraId="000003C9">
      <w:pPr>
        <w:spacing w:after="200" w:line="276" w:lineRule="auto"/>
        <w:contextualSpacing w:val="0"/>
        <w:rPr>
          <w:rFonts w:ascii="Helvetica Neue" w:cs="Helvetica Neue" w:eastAsia="Helvetica Neue" w:hAnsi="Helvetica Neue"/>
          <w:b w:val="1"/>
          <w:color w:val="222222"/>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CA">
      <w:pPr>
        <w:tabs>
          <w:tab w:val="left" w:pos="3212"/>
          <w:tab w:val="center" w:pos="4680"/>
        </w:tabs>
        <w:contextualSpacing w:val="0"/>
        <w:rPr>
          <w:b w:val="1"/>
          <w:sz w:val="28"/>
          <w:szCs w:val="28"/>
        </w:rPr>
      </w:pPr>
      <w:r w:rsidDel="00000000" w:rsidR="00000000" w:rsidRPr="00000000">
        <w:rPr>
          <w:rtl w:val="0"/>
        </w:rPr>
      </w:r>
    </w:p>
    <w:p w:rsidR="00000000" w:rsidDel="00000000" w:rsidP="00000000" w:rsidRDefault="00000000" w:rsidRPr="00000000" w14:paraId="000003CB">
      <w:pPr>
        <w:tabs>
          <w:tab w:val="left" w:pos="3212"/>
          <w:tab w:val="center" w:pos="4680"/>
        </w:tabs>
        <w:contextualSpacing w:val="0"/>
        <w:rPr>
          <w:b w:val="1"/>
          <w:sz w:val="28"/>
          <w:szCs w:val="28"/>
        </w:rPr>
      </w:pPr>
      <w:r w:rsidDel="00000000" w:rsidR="00000000" w:rsidRPr="00000000">
        <w:rPr>
          <w:b w:val="1"/>
          <w:sz w:val="28"/>
          <w:szCs w:val="28"/>
          <w:rtl w:val="0"/>
        </w:rPr>
        <w:t xml:space="preserve">Syllabus for Extra Disciplinary Papers: </w:t>
      </w:r>
    </w:p>
    <w:p w:rsidR="00000000" w:rsidDel="00000000" w:rsidP="00000000" w:rsidRDefault="00000000" w:rsidRPr="00000000" w14:paraId="000003CC">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3212"/>
          <w:tab w:val="center" w:pos="4680"/>
        </w:tabs>
        <w:spacing w:after="200" w:before="0" w:line="276" w:lineRule="auto"/>
        <w:ind w:left="720" w:right="0" w:hanging="360"/>
        <w:contextualSpacing w:val="1"/>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LITERATURE AND PSYCHOANALYSIS</w:t>
      </w:r>
    </w:p>
    <w:p w:rsidR="00000000" w:rsidDel="00000000" w:rsidP="00000000" w:rsidRDefault="00000000" w:rsidRPr="00000000" w14:paraId="000003CD">
      <w:pPr>
        <w:contextualSpacing w:val="0"/>
        <w:rPr>
          <w:b w:val="1"/>
          <w:sz w:val="28"/>
          <w:szCs w:val="28"/>
        </w:rPr>
      </w:pPr>
      <w:r w:rsidDel="00000000" w:rsidR="00000000" w:rsidRPr="00000000">
        <w:rPr>
          <w:b w:val="1"/>
          <w:sz w:val="28"/>
          <w:szCs w:val="28"/>
          <w:rtl w:val="0"/>
        </w:rPr>
        <w:t xml:space="preserve">Credits : 3</w:t>
      </w:r>
    </w:p>
    <w:p w:rsidR="00000000" w:rsidDel="00000000" w:rsidP="00000000" w:rsidRDefault="00000000" w:rsidRPr="00000000" w14:paraId="000003CE">
      <w:pPr>
        <w:contextualSpacing w:val="0"/>
        <w:jc w:val="both"/>
        <w:rPr/>
      </w:pPr>
      <w:r w:rsidDel="00000000" w:rsidR="00000000" w:rsidRPr="00000000">
        <w:rPr>
          <w:rtl w:val="0"/>
        </w:rPr>
        <w:t xml:space="preserve">          Psychoanalytic theory has been used by literary critics to analyze literary texts, films, characters and even cultures. This paper aims to introduce students to the various psychoanalytic methods and concepts and their application to literary case studies.</w:t>
      </w:r>
    </w:p>
    <w:p w:rsidR="00000000" w:rsidDel="00000000" w:rsidP="00000000" w:rsidRDefault="00000000" w:rsidRPr="00000000" w14:paraId="000003CF">
      <w:pPr>
        <w:contextualSpacing w:val="0"/>
        <w:rPr>
          <w:b w:val="1"/>
        </w:rPr>
      </w:pPr>
      <w:r w:rsidDel="00000000" w:rsidR="00000000" w:rsidRPr="00000000">
        <w:rPr>
          <w:b w:val="1"/>
          <w:rtl w:val="0"/>
        </w:rPr>
        <w:t xml:space="preserve">UNIT I</w:t>
      </w:r>
    </w:p>
    <w:p w:rsidR="00000000" w:rsidDel="00000000" w:rsidP="00000000" w:rsidRDefault="00000000" w:rsidRPr="00000000" w14:paraId="000003D0">
      <w:pPr>
        <w:contextualSpacing w:val="0"/>
        <w:rPr>
          <w:b w:val="1"/>
        </w:rPr>
      </w:pPr>
      <w:r w:rsidDel="00000000" w:rsidR="00000000" w:rsidRPr="00000000">
        <w:rPr>
          <w:b w:val="1"/>
          <w:rtl w:val="0"/>
        </w:rPr>
        <w:t xml:space="preserve"> INTRODUCTION TO PSYCHOANALYSIS</w:t>
      </w:r>
    </w:p>
    <w:p w:rsidR="00000000" w:rsidDel="00000000" w:rsidP="00000000" w:rsidRDefault="00000000" w:rsidRPr="00000000" w14:paraId="000003D1">
      <w:pPr>
        <w:contextualSpacing w:val="0"/>
        <w:rPr/>
      </w:pPr>
      <w:r w:rsidDel="00000000" w:rsidR="00000000" w:rsidRPr="00000000">
        <w:rPr>
          <w:rtl w:val="0"/>
        </w:rPr>
        <w:t xml:space="preserve">        Origin and development of psychoanalysis with reference to Sigmund Freud- Post-Freudian Theorists - Id, Ego and Superego – Dreams- Trauma</w:t>
      </w:r>
    </w:p>
    <w:p w:rsidR="00000000" w:rsidDel="00000000" w:rsidP="00000000" w:rsidRDefault="00000000" w:rsidRPr="00000000" w14:paraId="000003D2">
      <w:pPr>
        <w:contextualSpacing w:val="0"/>
        <w:rPr>
          <w:b w:val="1"/>
        </w:rPr>
      </w:pPr>
      <w:r w:rsidDel="00000000" w:rsidR="00000000" w:rsidRPr="00000000">
        <w:rPr>
          <w:b w:val="1"/>
          <w:rtl w:val="0"/>
        </w:rPr>
        <w:t xml:space="preserve">UNIT II</w:t>
      </w:r>
    </w:p>
    <w:p w:rsidR="00000000" w:rsidDel="00000000" w:rsidP="00000000" w:rsidRDefault="00000000" w:rsidRPr="00000000" w14:paraId="000003D3">
      <w:pPr>
        <w:contextualSpacing w:val="0"/>
        <w:rPr>
          <w:b w:val="1"/>
        </w:rPr>
      </w:pPr>
      <w:r w:rsidDel="00000000" w:rsidR="00000000" w:rsidRPr="00000000">
        <w:rPr>
          <w:b w:val="1"/>
          <w:rtl w:val="0"/>
        </w:rPr>
        <w:t xml:space="preserve"> PSYCHOANALYSIS AND LITERATURE</w:t>
      </w:r>
    </w:p>
    <w:p w:rsidR="00000000" w:rsidDel="00000000" w:rsidP="00000000" w:rsidRDefault="00000000" w:rsidRPr="00000000" w14:paraId="000003D4">
      <w:pPr>
        <w:contextualSpacing w:val="0"/>
        <w:rPr/>
      </w:pPr>
      <w:r w:rsidDel="00000000" w:rsidR="00000000" w:rsidRPr="00000000">
        <w:rPr>
          <w:rtl w:val="0"/>
        </w:rPr>
        <w:t xml:space="preserve">       Psychoanalysis and culture - Lacan’s psychoanalysis of the unconscious- Fantasy and psychoanalysis</w:t>
      </w:r>
    </w:p>
    <w:p w:rsidR="00000000" w:rsidDel="00000000" w:rsidP="00000000" w:rsidRDefault="00000000" w:rsidRPr="00000000" w14:paraId="000003D5">
      <w:pPr>
        <w:contextualSpacing w:val="0"/>
        <w:rPr>
          <w:b w:val="1"/>
        </w:rPr>
      </w:pPr>
      <w:r w:rsidDel="00000000" w:rsidR="00000000" w:rsidRPr="00000000">
        <w:rPr>
          <w:b w:val="1"/>
          <w:rtl w:val="0"/>
        </w:rPr>
        <w:t xml:space="preserve">UNIT III</w:t>
      </w:r>
    </w:p>
    <w:p w:rsidR="00000000" w:rsidDel="00000000" w:rsidP="00000000" w:rsidRDefault="00000000" w:rsidRPr="00000000" w14:paraId="000003D6">
      <w:pPr>
        <w:contextualSpacing w:val="0"/>
        <w:rPr>
          <w:b w:val="1"/>
        </w:rPr>
      </w:pPr>
      <w:r w:rsidDel="00000000" w:rsidR="00000000" w:rsidRPr="00000000">
        <w:rPr>
          <w:b w:val="1"/>
          <w:rtl w:val="0"/>
        </w:rPr>
        <w:t xml:space="preserve"> PSYCHOANALYSIS AND FEMINISM</w:t>
      </w:r>
    </w:p>
    <w:p w:rsidR="00000000" w:rsidDel="00000000" w:rsidP="00000000" w:rsidRDefault="00000000" w:rsidRPr="00000000" w14:paraId="000003D7">
      <w:pPr>
        <w:contextualSpacing w:val="0"/>
        <w:rPr/>
      </w:pPr>
      <w:r w:rsidDel="00000000" w:rsidR="00000000" w:rsidRPr="00000000">
        <w:rPr>
          <w:rtl w:val="0"/>
        </w:rPr>
        <w:t xml:space="preserve">       Gender performance- Feminine subjectivity (Irigaray’s views on femininity)</w:t>
      </w:r>
    </w:p>
    <w:p w:rsidR="00000000" w:rsidDel="00000000" w:rsidP="00000000" w:rsidRDefault="00000000" w:rsidRPr="00000000" w14:paraId="000003D8">
      <w:pPr>
        <w:contextualSpacing w:val="0"/>
        <w:rPr>
          <w:b w:val="1"/>
        </w:rPr>
      </w:pPr>
      <w:r w:rsidDel="00000000" w:rsidR="00000000" w:rsidRPr="00000000">
        <w:rPr>
          <w:b w:val="1"/>
          <w:rtl w:val="0"/>
        </w:rPr>
        <w:t xml:space="preserve">UNIT IV</w:t>
      </w:r>
    </w:p>
    <w:p w:rsidR="00000000" w:rsidDel="00000000" w:rsidP="00000000" w:rsidRDefault="00000000" w:rsidRPr="00000000" w14:paraId="000003D9">
      <w:pPr>
        <w:contextualSpacing w:val="0"/>
        <w:rPr>
          <w:b w:val="1"/>
        </w:rPr>
      </w:pPr>
      <w:r w:rsidDel="00000000" w:rsidR="00000000" w:rsidRPr="00000000">
        <w:rPr>
          <w:b w:val="1"/>
          <w:rtl w:val="0"/>
        </w:rPr>
        <w:t xml:space="preserve"> PSYCHOANALYSIS AND POSTCOLONIALISM</w:t>
      </w:r>
    </w:p>
    <w:p w:rsidR="00000000" w:rsidDel="00000000" w:rsidP="00000000" w:rsidRDefault="00000000" w:rsidRPr="00000000" w14:paraId="000003DA">
      <w:pPr>
        <w:contextualSpacing w:val="0"/>
        <w:rPr/>
      </w:pPr>
      <w:r w:rsidDel="00000000" w:rsidR="00000000" w:rsidRPr="00000000">
        <w:rPr>
          <w:rtl w:val="0"/>
        </w:rPr>
        <w:t xml:space="preserve">       Colonialism and its dehumanizing effects based on racial discrimination - Trauma of dislocation</w:t>
      </w:r>
    </w:p>
    <w:p w:rsidR="00000000" w:rsidDel="00000000" w:rsidP="00000000" w:rsidRDefault="00000000" w:rsidRPr="00000000" w14:paraId="000003DB">
      <w:pPr>
        <w:contextualSpacing w:val="0"/>
        <w:rPr>
          <w:b w:val="1"/>
        </w:rPr>
      </w:pPr>
      <w:r w:rsidDel="00000000" w:rsidR="00000000" w:rsidRPr="00000000">
        <w:rPr>
          <w:b w:val="1"/>
          <w:rtl w:val="0"/>
        </w:rPr>
        <w:t xml:space="preserve">UNIT V</w:t>
      </w:r>
    </w:p>
    <w:p w:rsidR="00000000" w:rsidDel="00000000" w:rsidP="00000000" w:rsidRDefault="00000000" w:rsidRPr="00000000" w14:paraId="000003DC">
      <w:pPr>
        <w:contextualSpacing w:val="0"/>
        <w:rPr>
          <w:b w:val="1"/>
        </w:rPr>
      </w:pPr>
      <w:r w:rsidDel="00000000" w:rsidR="00000000" w:rsidRPr="00000000">
        <w:rPr>
          <w:b w:val="1"/>
          <w:rtl w:val="0"/>
        </w:rPr>
        <w:t xml:space="preserve"> CASE STUDIES</w:t>
      </w:r>
    </w:p>
    <w:p w:rsidR="00000000" w:rsidDel="00000000" w:rsidP="00000000" w:rsidRDefault="00000000" w:rsidRPr="00000000" w14:paraId="000003DD">
      <w:pPr>
        <w:contextualSpacing w:val="0"/>
        <w:rPr>
          <w:i w:val="1"/>
        </w:rPr>
      </w:pPr>
      <w:r w:rsidDel="00000000" w:rsidR="00000000" w:rsidRPr="00000000">
        <w:rPr>
          <w:rtl w:val="0"/>
        </w:rPr>
        <w:t xml:space="preserve">William Shakespeare’s </w:t>
      </w:r>
      <w:r w:rsidDel="00000000" w:rsidR="00000000" w:rsidRPr="00000000">
        <w:rPr>
          <w:i w:val="1"/>
          <w:rtl w:val="0"/>
        </w:rPr>
        <w:t xml:space="preserve">Hamlet</w:t>
      </w:r>
      <w:r w:rsidDel="00000000" w:rsidR="00000000" w:rsidRPr="00000000">
        <w:rPr>
          <w:rtl w:val="0"/>
        </w:rPr>
        <w:t xml:space="preserve">- Bharathi Mukherjee’s </w:t>
      </w:r>
      <w:r w:rsidDel="00000000" w:rsidR="00000000" w:rsidRPr="00000000">
        <w:rPr>
          <w:i w:val="1"/>
          <w:rtl w:val="0"/>
        </w:rPr>
        <w:t xml:space="preserve">Jasmine</w:t>
      </w:r>
    </w:p>
    <w:p w:rsidR="00000000" w:rsidDel="00000000" w:rsidP="00000000" w:rsidRDefault="00000000" w:rsidRPr="00000000" w14:paraId="000003DE">
      <w:pPr>
        <w:contextualSpacing w:val="0"/>
        <w:rPr>
          <w:b w:val="1"/>
        </w:rPr>
      </w:pPr>
      <w:r w:rsidDel="00000000" w:rsidR="00000000" w:rsidRPr="00000000">
        <w:rPr>
          <w:b w:val="1"/>
          <w:rtl w:val="0"/>
        </w:rPr>
        <w:t xml:space="preserve">REFERENCES:</w:t>
      </w:r>
    </w:p>
    <w:p w:rsidR="00000000" w:rsidDel="00000000" w:rsidP="00000000" w:rsidRDefault="00000000" w:rsidRPr="00000000" w14:paraId="000003D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Abrams, M.H. (2015). A glossary of literary terms. 11th ed. Boston: Cengage Learning.</w:t>
      </w:r>
    </w:p>
    <w:p w:rsidR="00000000" w:rsidDel="00000000" w:rsidP="00000000" w:rsidRDefault="00000000" w:rsidRPr="00000000" w14:paraId="000003E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Akhtar, S. (1994). A third individuation: immigration, identity, and the psychoanalytic process.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the American Psychoanalytic Association,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43, 1051–1084.</w:t>
      </w:r>
    </w:p>
    <w:p w:rsidR="00000000" w:rsidDel="00000000" w:rsidP="00000000" w:rsidRDefault="00000000" w:rsidRPr="00000000" w14:paraId="000003E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Andermahr, S. (Ed.) (2016). Decolonizing trauma studies: trauma and postcolonialism. Basel: MDPI.</w:t>
      </w:r>
    </w:p>
    <w:p w:rsidR="00000000" w:rsidDel="00000000" w:rsidP="00000000" w:rsidRDefault="00000000" w:rsidRPr="00000000" w14:paraId="000003E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Hopkins, L. (2005). Beginning Shakespeare. Manchester: Manchester University Press.</w:t>
      </w:r>
    </w:p>
    <w:p w:rsidR="00000000" w:rsidDel="00000000" w:rsidP="00000000" w:rsidRDefault="00000000" w:rsidRPr="00000000" w14:paraId="000003E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Bhugra, D. &amp;Bhui, K. (Eds.). (2011).Textbook of cultural psychiatry.1st ed. Cambridge: Cambridge University Press.</w:t>
      </w:r>
    </w:p>
    <w:p w:rsidR="00000000" w:rsidDel="00000000" w:rsidP="00000000" w:rsidRDefault="00000000" w:rsidRPr="00000000" w14:paraId="000003E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Evans, D. (1996). An introductory dictionary of Lacanian psychoanalysis. London: Routledge</w:t>
      </w:r>
    </w:p>
    <w:p w:rsidR="00000000" w:rsidDel="00000000" w:rsidP="00000000" w:rsidRDefault="00000000" w:rsidRPr="00000000" w14:paraId="000003E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Mitchell, J. (2000). Psychoanalysis and feminism: a radical reassessment of Freudian psychoanalysis. London: Penguin Books. </w:t>
      </w:r>
    </w:p>
    <w:p w:rsidR="00000000" w:rsidDel="00000000" w:rsidP="00000000" w:rsidRDefault="00000000" w:rsidRPr="00000000" w14:paraId="000003E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Mukherjee, B. (1989). Jasmine. New York: Grove Press.</w:t>
      </w:r>
    </w:p>
    <w:p w:rsidR="00000000" w:rsidDel="00000000" w:rsidP="00000000" w:rsidRDefault="00000000" w:rsidRPr="00000000" w14:paraId="000003E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Akhtar, S. (2011). Immigration and acculturation: mourning, adaptation and the next generation. Northvale: Jason Aronson.</w:t>
      </w:r>
    </w:p>
    <w:p w:rsidR="00000000" w:rsidDel="00000000" w:rsidP="00000000" w:rsidRDefault="00000000" w:rsidRPr="00000000" w14:paraId="000003E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Appignanesi, R. &amp; Zarate. O. (2003) Freud for beginners. New York: Pantheon.</w:t>
      </w:r>
    </w:p>
    <w:p w:rsidR="00000000" w:rsidDel="00000000" w:rsidP="00000000" w:rsidRDefault="00000000" w:rsidRPr="00000000" w14:paraId="000003E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Elliott, A. (1994). Psychoanalytic theory: an introduction.3rd ed. New York: Palgrave Macmillan.</w:t>
      </w:r>
    </w:p>
    <w:p w:rsidR="00000000" w:rsidDel="00000000" w:rsidP="00000000" w:rsidRDefault="00000000" w:rsidRPr="00000000" w14:paraId="000003E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Erikson, E.H. (1994). Identity and the life cycle. New York: W. W. Norton &amp; Company. (Original work published in 1959).</w:t>
      </w:r>
    </w:p>
    <w:p w:rsidR="00000000" w:rsidDel="00000000" w:rsidP="00000000" w:rsidRDefault="00000000" w:rsidRPr="00000000" w14:paraId="000003E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Nobus, D. (Ed.) (2018). Key concepts of Lacanian psychoanalysis. London: Routledge. First published in 1997.</w:t>
      </w:r>
    </w:p>
    <w:p w:rsidR="00000000" w:rsidDel="00000000" w:rsidP="00000000" w:rsidRDefault="00000000" w:rsidRPr="00000000" w14:paraId="000003E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Tambling, J. (2012). Literature and psychoanalysis. Manchester: Manchester University Press.</w:t>
      </w:r>
    </w:p>
    <w:p w:rsidR="00000000" w:rsidDel="00000000" w:rsidP="00000000" w:rsidRDefault="00000000" w:rsidRPr="00000000" w14:paraId="000003E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20" w:right="0"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Wright, E. (1992). Feminism and psychoanalysis: a critical dictionary. Oxford: Blackwell</w:t>
      </w:r>
    </w:p>
    <w:p w:rsidR="00000000" w:rsidDel="00000000" w:rsidP="00000000" w:rsidRDefault="00000000" w:rsidRPr="00000000" w14:paraId="000003E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ESSENTIALS OF BIOCHEMISTRY</w:t>
      </w:r>
    </w:p>
    <w:p w:rsidR="00000000" w:rsidDel="00000000" w:rsidP="00000000" w:rsidRDefault="00000000" w:rsidRPr="00000000" w14:paraId="000003EF">
      <w:pPr>
        <w:spacing w:line="360" w:lineRule="auto"/>
        <w:contextualSpacing w:val="0"/>
        <w:rPr>
          <w:b w:val="1"/>
          <w:sz w:val="28"/>
          <w:szCs w:val="28"/>
        </w:rPr>
      </w:pPr>
      <w:r w:rsidDel="00000000" w:rsidR="00000000" w:rsidRPr="00000000">
        <w:rPr>
          <w:b w:val="1"/>
          <w:sz w:val="28"/>
          <w:szCs w:val="28"/>
          <w:rtl w:val="0"/>
        </w:rPr>
        <w:t xml:space="preserve">Credits :3</w:t>
      </w:r>
    </w:p>
    <w:p w:rsidR="00000000" w:rsidDel="00000000" w:rsidP="00000000" w:rsidRDefault="00000000" w:rsidRPr="00000000" w14:paraId="000003F0">
      <w:pPr>
        <w:contextualSpacing w:val="0"/>
        <w:jc w:val="both"/>
        <w:rPr>
          <w:b w:val="1"/>
        </w:rPr>
      </w:pPr>
      <w:r w:rsidDel="00000000" w:rsidR="00000000" w:rsidRPr="00000000">
        <w:rPr>
          <w:b w:val="1"/>
          <w:rtl w:val="0"/>
        </w:rPr>
        <w:t xml:space="preserve">UNIT 1</w:t>
      </w:r>
    </w:p>
    <w:p w:rsidR="00000000" w:rsidDel="00000000" w:rsidP="00000000" w:rsidRDefault="00000000" w:rsidRPr="00000000" w14:paraId="000003F1">
      <w:pPr>
        <w:contextualSpacing w:val="0"/>
        <w:jc w:val="both"/>
        <w:rPr>
          <w:b w:val="1"/>
        </w:rPr>
      </w:pPr>
      <w:r w:rsidDel="00000000" w:rsidR="00000000" w:rsidRPr="00000000">
        <w:rPr>
          <w:b w:val="1"/>
          <w:rtl w:val="0"/>
        </w:rPr>
        <w:t xml:space="preserve">GENETIC DEVELOPMENTAL BIOLOGY</w:t>
      </w:r>
    </w:p>
    <w:p w:rsidR="00000000" w:rsidDel="00000000" w:rsidP="00000000" w:rsidRDefault="00000000" w:rsidRPr="00000000" w14:paraId="000003F2">
      <w:pPr>
        <w:contextualSpacing w:val="0"/>
        <w:jc w:val="both"/>
        <w:rPr/>
      </w:pPr>
      <w:r w:rsidDel="00000000" w:rsidR="00000000" w:rsidRPr="00000000">
        <w:rPr>
          <w:rtl w:val="0"/>
        </w:rPr>
        <w:t xml:space="preserve">Principles of Mendelian inheritance, Environment and gene expression: penetrance and expressivity; temperature, light, phenocopies. Environmental effects and twin studies; human intelligence. Prenatal diagnosis of genetic diseases- amniocentesis, karyotyping, DNA/RNA probes. </w:t>
      </w:r>
    </w:p>
    <w:p w:rsidR="00000000" w:rsidDel="00000000" w:rsidP="00000000" w:rsidRDefault="00000000" w:rsidRPr="00000000" w14:paraId="000003F3">
      <w:pPr>
        <w:contextualSpacing w:val="0"/>
        <w:jc w:val="both"/>
        <w:rPr>
          <w:b w:val="1"/>
        </w:rPr>
      </w:pPr>
      <w:r w:rsidDel="00000000" w:rsidR="00000000" w:rsidRPr="00000000">
        <w:rPr>
          <w:b w:val="1"/>
          <w:rtl w:val="0"/>
        </w:rPr>
        <w:t xml:space="preserve">UNIT 2</w:t>
      </w:r>
    </w:p>
    <w:p w:rsidR="00000000" w:rsidDel="00000000" w:rsidP="00000000" w:rsidRDefault="00000000" w:rsidRPr="00000000" w14:paraId="000003F4">
      <w:pPr>
        <w:contextualSpacing w:val="0"/>
        <w:jc w:val="both"/>
        <w:rPr>
          <w:b w:val="1"/>
        </w:rPr>
      </w:pPr>
      <w:r w:rsidDel="00000000" w:rsidR="00000000" w:rsidRPr="00000000">
        <w:rPr>
          <w:b w:val="1"/>
          <w:rtl w:val="0"/>
        </w:rPr>
        <w:t xml:space="preserve"> NUTRITIONAL BIOCHEMISTRY</w:t>
      </w:r>
    </w:p>
    <w:p w:rsidR="00000000" w:rsidDel="00000000" w:rsidP="00000000" w:rsidRDefault="00000000" w:rsidRPr="00000000" w14:paraId="000003F5">
      <w:pPr>
        <w:contextualSpacing w:val="0"/>
        <w:jc w:val="both"/>
        <w:rPr/>
      </w:pPr>
      <w:r w:rsidDel="00000000" w:rsidR="00000000" w:rsidRPr="00000000">
        <w:rPr>
          <w:rtl w:val="0"/>
        </w:rPr>
        <w:t xml:space="preserve">Concepts of food and nutrition. Basic food groups- energy yielding, body building and functional foods. Calorific and nutritive value of foods. Basal metabolic rate (BMR) - definition, determination of BMR and factors affecting BMR. Physiological role and nutritional significance of carbohydrates, lipids and proteins. Role of dietary fiber.</w:t>
      </w:r>
    </w:p>
    <w:p w:rsidR="00000000" w:rsidDel="00000000" w:rsidP="00000000" w:rsidRDefault="00000000" w:rsidRPr="00000000" w14:paraId="000003F6">
      <w:pPr>
        <w:contextualSpacing w:val="0"/>
        <w:jc w:val="both"/>
        <w:rPr>
          <w:b w:val="1"/>
        </w:rPr>
      </w:pPr>
      <w:r w:rsidDel="00000000" w:rsidR="00000000" w:rsidRPr="00000000">
        <w:rPr>
          <w:b w:val="1"/>
          <w:rtl w:val="0"/>
        </w:rPr>
        <w:t xml:space="preserve">UNIT 3</w:t>
      </w:r>
    </w:p>
    <w:p w:rsidR="00000000" w:rsidDel="00000000" w:rsidP="00000000" w:rsidRDefault="00000000" w:rsidRPr="00000000" w14:paraId="000003F7">
      <w:pPr>
        <w:contextualSpacing w:val="0"/>
        <w:jc w:val="both"/>
        <w:rPr>
          <w:b w:val="1"/>
        </w:rPr>
      </w:pPr>
      <w:r w:rsidDel="00000000" w:rsidR="00000000" w:rsidRPr="00000000">
        <w:rPr>
          <w:b w:val="1"/>
          <w:rtl w:val="0"/>
        </w:rPr>
        <w:t xml:space="preserve">SPORTS BIOCHEMISTRY</w:t>
      </w:r>
    </w:p>
    <w:p w:rsidR="00000000" w:rsidDel="00000000" w:rsidP="00000000" w:rsidRDefault="00000000" w:rsidRPr="00000000" w14:paraId="000003F8">
      <w:pPr>
        <w:contextualSpacing w:val="0"/>
        <w:jc w:val="both"/>
        <w:rPr/>
      </w:pPr>
      <w:r w:rsidDel="00000000" w:rsidR="00000000" w:rsidRPr="00000000">
        <w:rPr>
          <w:rtl w:val="0"/>
        </w:rPr>
        <w:t xml:space="preserve">Muscle metabolic systems in exercise. Oxygen consumption and pulmonary ventilation in exercise. BMI; Ideal weight and assessment of muscle mass.  Nutritional considerations for sports person:- Carbohydrate: Energy source for sports and exercise; Fat: Role as an energy source.Protein: Protein requirement during exercise, recovery process and protein supplement. Vitamins: Role of B-complex vitamins. Minerals: Role of Potassium and sodium.</w:t>
      </w:r>
    </w:p>
    <w:p w:rsidR="00000000" w:rsidDel="00000000" w:rsidP="00000000" w:rsidRDefault="00000000" w:rsidRPr="00000000" w14:paraId="000003F9">
      <w:pPr>
        <w:contextualSpacing w:val="0"/>
        <w:jc w:val="both"/>
        <w:rPr>
          <w:b w:val="1"/>
        </w:rPr>
      </w:pPr>
      <w:r w:rsidDel="00000000" w:rsidR="00000000" w:rsidRPr="00000000">
        <w:rPr>
          <w:b w:val="1"/>
          <w:rtl w:val="0"/>
        </w:rPr>
        <w:t xml:space="preserve">UNIT4</w:t>
      </w:r>
    </w:p>
    <w:p w:rsidR="00000000" w:rsidDel="00000000" w:rsidP="00000000" w:rsidRDefault="00000000" w:rsidRPr="00000000" w14:paraId="000003FA">
      <w:pPr>
        <w:contextualSpacing w:val="0"/>
        <w:jc w:val="both"/>
        <w:rPr>
          <w:b w:val="1"/>
        </w:rPr>
      </w:pPr>
      <w:r w:rsidDel="00000000" w:rsidR="00000000" w:rsidRPr="00000000">
        <w:rPr>
          <w:b w:val="1"/>
          <w:rtl w:val="0"/>
        </w:rPr>
        <w:t xml:space="preserve"> HEALTH &amp; NUTRITION</w:t>
      </w:r>
    </w:p>
    <w:p w:rsidR="00000000" w:rsidDel="00000000" w:rsidP="00000000" w:rsidRDefault="00000000" w:rsidRPr="00000000" w14:paraId="000003FB">
      <w:pPr>
        <w:contextualSpacing w:val="0"/>
        <w:jc w:val="both"/>
        <w:rPr/>
      </w:pPr>
      <w:r w:rsidDel="00000000" w:rsidR="00000000" w:rsidRPr="00000000">
        <w:rPr>
          <w:rtl w:val="0"/>
        </w:rPr>
        <w:t xml:space="preserve">Health – definition, Factors affecting human health. Importance of health care of children, adults and elderly people. Balanced diet. Example of a low and high cost balanced diet – for infants, children, adolescents, adults and elderly people. </w:t>
      </w:r>
    </w:p>
    <w:p w:rsidR="00000000" w:rsidDel="00000000" w:rsidP="00000000" w:rsidRDefault="00000000" w:rsidRPr="00000000" w14:paraId="000003FC">
      <w:pPr>
        <w:contextualSpacing w:val="0"/>
        <w:jc w:val="both"/>
        <w:rPr>
          <w:b w:val="1"/>
        </w:rPr>
      </w:pPr>
      <w:r w:rsidDel="00000000" w:rsidR="00000000" w:rsidRPr="00000000">
        <w:rPr>
          <w:b w:val="1"/>
          <w:rtl w:val="0"/>
        </w:rPr>
        <w:t xml:space="preserve">UNIT 5</w:t>
      </w:r>
    </w:p>
    <w:p w:rsidR="00000000" w:rsidDel="00000000" w:rsidP="00000000" w:rsidRDefault="00000000" w:rsidRPr="00000000" w14:paraId="000003FD">
      <w:pPr>
        <w:contextualSpacing w:val="0"/>
        <w:jc w:val="both"/>
        <w:rPr>
          <w:b w:val="1"/>
        </w:rPr>
      </w:pPr>
      <w:r w:rsidDel="00000000" w:rsidR="00000000" w:rsidRPr="00000000">
        <w:rPr>
          <w:b w:val="1"/>
          <w:rtl w:val="0"/>
        </w:rPr>
        <w:t xml:space="preserve"> CLINICAL BIOCHEMISTRY</w:t>
      </w:r>
    </w:p>
    <w:p w:rsidR="00000000" w:rsidDel="00000000" w:rsidP="00000000" w:rsidRDefault="00000000" w:rsidRPr="00000000" w14:paraId="000003FE">
      <w:pPr>
        <w:contextualSpacing w:val="0"/>
        <w:jc w:val="both"/>
        <w:rPr/>
      </w:pPr>
      <w:r w:rsidDel="00000000" w:rsidR="00000000" w:rsidRPr="00000000">
        <w:rPr>
          <w:rtl w:val="0"/>
        </w:rPr>
        <w:t xml:space="preserve">Disorders of carbohydrates metabolism: Diabetes mellitus-causes, types, Diagnosis-by GTT, Glycated Haemoglobin. Management- diet and life-style modifications.</w:t>
      </w:r>
    </w:p>
    <w:p w:rsidR="00000000" w:rsidDel="00000000" w:rsidP="00000000" w:rsidRDefault="00000000" w:rsidRPr="00000000" w14:paraId="000003FF">
      <w:pPr>
        <w:contextualSpacing w:val="0"/>
        <w:jc w:val="both"/>
        <w:rPr/>
      </w:pPr>
      <w:r w:rsidDel="00000000" w:rsidR="00000000" w:rsidRPr="00000000">
        <w:rPr>
          <w:rtl w:val="0"/>
        </w:rPr>
        <w:t xml:space="preserve">Disorders of protein metabolism:Aminoacid metabolism: Cysteinuria, phenylketonuria, maple syrup disease, alkaptonuria, Albinism and Hartnup disease.</w:t>
      </w:r>
    </w:p>
    <w:p w:rsidR="00000000" w:rsidDel="00000000" w:rsidP="00000000" w:rsidRDefault="00000000" w:rsidRPr="00000000" w14:paraId="00000400">
      <w:pPr>
        <w:contextualSpacing w:val="0"/>
        <w:jc w:val="both"/>
        <w:rPr/>
      </w:pPr>
      <w:r w:rsidDel="00000000" w:rsidR="00000000" w:rsidRPr="00000000">
        <w:rPr>
          <w:rtl w:val="0"/>
        </w:rPr>
        <w:t xml:space="preserve">Disorders of lipid metabolism:Plasma lipids and lipoproteins.Atheroscelerosis, Fatty liver and hyper lipidemia. Hypercholesterolemia, Lipidosis.</w:t>
      </w:r>
    </w:p>
    <w:p w:rsidR="00000000" w:rsidDel="00000000" w:rsidP="00000000" w:rsidRDefault="00000000" w:rsidRPr="00000000" w14:paraId="00000401">
      <w:pPr>
        <w:spacing w:line="360" w:lineRule="auto"/>
        <w:contextualSpacing w:val="0"/>
        <w:jc w:val="both"/>
        <w:rPr>
          <w:b w:val="1"/>
        </w:rPr>
      </w:pPr>
      <w:r w:rsidDel="00000000" w:rsidR="00000000" w:rsidRPr="00000000">
        <w:rPr>
          <w:b w:val="1"/>
          <w:rtl w:val="0"/>
        </w:rPr>
        <w:t xml:space="preserve">REFERENCE:</w:t>
      </w:r>
    </w:p>
    <w:p w:rsidR="00000000" w:rsidDel="00000000" w:rsidP="00000000" w:rsidRDefault="00000000" w:rsidRPr="00000000" w14:paraId="00000402">
      <w:pPr>
        <w:contextualSpacing w:val="0"/>
        <w:jc w:val="both"/>
        <w:rPr/>
      </w:pPr>
      <w:r w:rsidDel="00000000" w:rsidR="00000000" w:rsidRPr="00000000">
        <w:rPr>
          <w:rtl w:val="0"/>
        </w:rPr>
        <w:t xml:space="preserve">1. Devlin. T. M. (2014). Textbook of Biochemistry with Clinical Correlations, 7th ed. New </w:t>
      </w:r>
    </w:p>
    <w:p w:rsidR="00000000" w:rsidDel="00000000" w:rsidP="00000000" w:rsidRDefault="00000000" w:rsidRPr="00000000" w14:paraId="00000403">
      <w:pPr>
        <w:contextualSpacing w:val="0"/>
        <w:jc w:val="both"/>
        <w:rPr/>
      </w:pPr>
      <w:r w:rsidDel="00000000" w:rsidR="00000000" w:rsidRPr="00000000">
        <w:rPr>
          <w:rtl w:val="0"/>
        </w:rPr>
        <w:t xml:space="preserve">    York: John Wiley &amp; Sons</w:t>
      </w:r>
    </w:p>
    <w:p w:rsidR="00000000" w:rsidDel="00000000" w:rsidP="00000000" w:rsidRDefault="00000000" w:rsidRPr="00000000" w14:paraId="00000404">
      <w:pPr>
        <w:contextualSpacing w:val="0"/>
        <w:jc w:val="both"/>
        <w:rPr/>
      </w:pPr>
      <w:r w:rsidDel="00000000" w:rsidR="00000000" w:rsidRPr="00000000">
        <w:rPr>
          <w:rtl w:val="0"/>
        </w:rPr>
        <w:t xml:space="preserve">2. Strickberger, M.W. (2002). Genetics. 3rd ed. New Delhi: Prentice Hall of India.</w:t>
      </w:r>
    </w:p>
    <w:p w:rsidR="00000000" w:rsidDel="00000000" w:rsidP="00000000" w:rsidRDefault="00000000" w:rsidRPr="00000000" w14:paraId="00000405">
      <w:pPr>
        <w:contextualSpacing w:val="0"/>
        <w:jc w:val="both"/>
        <w:rPr/>
      </w:pPr>
      <w:r w:rsidDel="00000000" w:rsidR="00000000" w:rsidRPr="00000000">
        <w:rPr>
          <w:rtl w:val="0"/>
        </w:rPr>
        <w:t xml:space="preserve">3.Browder, L.W., Erickson, C.A., And Jeffery, W.R. (1991). Developmental Biology. </w:t>
      </w:r>
    </w:p>
    <w:p w:rsidR="00000000" w:rsidDel="00000000" w:rsidP="00000000" w:rsidRDefault="00000000" w:rsidRPr="00000000" w14:paraId="00000406">
      <w:pPr>
        <w:contextualSpacing w:val="0"/>
        <w:jc w:val="both"/>
        <w:rPr/>
      </w:pPr>
      <w:r w:rsidDel="00000000" w:rsidR="00000000" w:rsidRPr="00000000">
        <w:rPr>
          <w:rtl w:val="0"/>
        </w:rPr>
        <w:t xml:space="preserve">    Philadelphia: Saunder college Publishing House.</w:t>
      </w:r>
    </w:p>
    <w:p w:rsidR="00000000" w:rsidDel="00000000" w:rsidP="00000000" w:rsidRDefault="00000000" w:rsidRPr="00000000" w14:paraId="00000407">
      <w:pPr>
        <w:contextualSpacing w:val="0"/>
        <w:jc w:val="both"/>
        <w:rPr/>
      </w:pPr>
      <w:r w:rsidDel="00000000" w:rsidR="00000000" w:rsidRPr="00000000">
        <w:rPr>
          <w:rtl w:val="0"/>
        </w:rPr>
        <w:t xml:space="preserve">4. Swaminathan, M. (1995). Principles of Nutrition and Dietetics. Bengaluru: Bappco   </w:t>
      </w:r>
    </w:p>
    <w:p w:rsidR="00000000" w:rsidDel="00000000" w:rsidP="00000000" w:rsidRDefault="00000000" w:rsidRPr="00000000" w14:paraId="00000408">
      <w:pPr>
        <w:contextualSpacing w:val="0"/>
        <w:jc w:val="both"/>
        <w:rPr/>
      </w:pPr>
      <w:r w:rsidDel="00000000" w:rsidR="00000000" w:rsidRPr="00000000">
        <w:rPr>
          <w:rtl w:val="0"/>
        </w:rPr>
        <w:t xml:space="preserve">     Publishers.</w:t>
      </w:r>
    </w:p>
    <w:p w:rsidR="00000000" w:rsidDel="00000000" w:rsidP="00000000" w:rsidRDefault="00000000" w:rsidRPr="00000000" w14:paraId="00000409">
      <w:pPr>
        <w:contextualSpacing w:val="0"/>
        <w:jc w:val="both"/>
        <w:rPr/>
      </w:pPr>
      <w:r w:rsidDel="00000000" w:rsidR="00000000" w:rsidRPr="00000000">
        <w:rPr>
          <w:rtl w:val="0"/>
        </w:rPr>
        <w:t xml:space="preserve">5. Brody. T. (1998). Nutritional Biochemistry. 2nd ed. USA: Academic Press. </w:t>
      </w:r>
    </w:p>
    <w:p w:rsidR="00000000" w:rsidDel="00000000" w:rsidP="00000000" w:rsidRDefault="00000000" w:rsidRPr="00000000" w14:paraId="0000040A">
      <w:pPr>
        <w:contextualSpacing w:val="0"/>
        <w:jc w:val="both"/>
        <w:rPr/>
      </w:pPr>
      <w:r w:rsidDel="00000000" w:rsidR="00000000" w:rsidRPr="00000000">
        <w:rPr>
          <w:rtl w:val="0"/>
        </w:rPr>
        <w:t xml:space="preserve">6. Dash, B. N. (2013). Health and Physical Education. New Delhi: Neelkamal Publications   </w:t>
      </w:r>
    </w:p>
    <w:p w:rsidR="00000000" w:rsidDel="00000000" w:rsidP="00000000" w:rsidRDefault="00000000" w:rsidRPr="00000000" w14:paraId="0000040B">
      <w:pPr>
        <w:contextualSpacing w:val="0"/>
        <w:jc w:val="both"/>
        <w:rPr/>
      </w:pPr>
      <w:r w:rsidDel="00000000" w:rsidR="00000000" w:rsidRPr="00000000">
        <w:rPr>
          <w:rtl w:val="0"/>
        </w:rPr>
        <w:t xml:space="preserve">    Pvt. Ltd.</w:t>
      </w:r>
    </w:p>
    <w:p w:rsidR="00000000" w:rsidDel="00000000" w:rsidP="00000000" w:rsidRDefault="00000000" w:rsidRPr="00000000" w14:paraId="0000040C">
      <w:pPr>
        <w:contextualSpacing w:val="0"/>
        <w:jc w:val="both"/>
        <w:rPr/>
      </w:pPr>
      <w:r w:rsidDel="00000000" w:rsidR="00000000" w:rsidRPr="00000000">
        <w:rPr>
          <w:rtl w:val="0"/>
        </w:rPr>
        <w:t xml:space="preserve">7. Davidson, S &amp; Passmore, J.R. (1986) Human Nutrition and Dietetics, 8th ed. Edinburgh: </w:t>
      </w:r>
    </w:p>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hanging="72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Churchill Livingstone.</w:t>
      </w:r>
    </w:p>
    <w:p w:rsidR="00000000" w:rsidDel="00000000" w:rsidP="00000000" w:rsidRDefault="00000000" w:rsidRPr="00000000" w14:paraId="0000040E">
      <w:pPr>
        <w:spacing w:after="200" w:line="276" w:lineRule="auto"/>
        <w:contextualSpacing w:val="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40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HUMAN RESOURCE DEVELOPMENT</w:t>
      </w:r>
    </w:p>
    <w:p w:rsidR="00000000" w:rsidDel="00000000" w:rsidP="00000000" w:rsidRDefault="00000000" w:rsidRPr="00000000" w14:paraId="00000410">
      <w:pPr>
        <w:contextualSpacing w:val="0"/>
        <w:rPr>
          <w:b w:val="1"/>
          <w:sz w:val="28"/>
          <w:szCs w:val="28"/>
        </w:rPr>
      </w:pPr>
      <w:r w:rsidDel="00000000" w:rsidR="00000000" w:rsidRPr="00000000">
        <w:rPr>
          <w:b w:val="1"/>
          <w:sz w:val="28"/>
          <w:szCs w:val="28"/>
          <w:rtl w:val="0"/>
        </w:rPr>
        <w:t xml:space="preserve">Credits : 3</w:t>
      </w:r>
    </w:p>
    <w:p w:rsidR="00000000" w:rsidDel="00000000" w:rsidP="00000000" w:rsidRDefault="00000000" w:rsidRPr="00000000" w14:paraId="00000411">
      <w:pPr>
        <w:contextualSpacing w:val="0"/>
        <w:rPr>
          <w:b w:val="1"/>
        </w:rPr>
      </w:pPr>
      <w:r w:rsidDel="00000000" w:rsidR="00000000" w:rsidRPr="00000000">
        <w:rPr>
          <w:rtl w:val="0"/>
        </w:rPr>
      </w:r>
    </w:p>
    <w:p w:rsidR="00000000" w:rsidDel="00000000" w:rsidP="00000000" w:rsidRDefault="00000000" w:rsidRPr="00000000" w14:paraId="00000412">
      <w:pPr>
        <w:contextualSpacing w:val="0"/>
        <w:rPr>
          <w:b w:val="1"/>
        </w:rPr>
      </w:pPr>
      <w:r w:rsidDel="00000000" w:rsidR="00000000" w:rsidRPr="00000000">
        <w:rPr>
          <w:b w:val="1"/>
          <w:rtl w:val="0"/>
        </w:rPr>
        <w:t xml:space="preserve">UNIT I</w:t>
      </w:r>
    </w:p>
    <w:p w:rsidR="00000000" w:rsidDel="00000000" w:rsidP="00000000" w:rsidRDefault="00000000" w:rsidRPr="00000000" w14:paraId="00000413">
      <w:pPr>
        <w:contextualSpacing w:val="0"/>
        <w:rPr/>
      </w:pPr>
      <w:r w:rsidDel="00000000" w:rsidR="00000000" w:rsidRPr="00000000">
        <w:rPr>
          <w:b w:val="1"/>
          <w:rtl w:val="0"/>
        </w:rPr>
        <w:t xml:space="preserve">INTRODUCTION </w:t>
      </w:r>
      <w:r w:rsidDel="00000000" w:rsidR="00000000" w:rsidRPr="00000000">
        <w:rPr>
          <w:rtl w:val="0"/>
        </w:rPr>
      </w:r>
    </w:p>
    <w:p w:rsidR="00000000" w:rsidDel="00000000" w:rsidP="00000000" w:rsidRDefault="00000000" w:rsidRPr="00000000" w14:paraId="00000414">
      <w:pPr>
        <w:contextualSpacing w:val="0"/>
        <w:rPr/>
      </w:pPr>
      <w:r w:rsidDel="00000000" w:rsidR="00000000" w:rsidRPr="00000000">
        <w:rPr>
          <w:rtl w:val="0"/>
        </w:rPr>
        <w:t xml:space="preserve">      Nature – Scope of Human resource management – Function and role of Human resource management in t he organization- Changing trends and Challenges in human resource management.</w:t>
      </w:r>
    </w:p>
    <w:p w:rsidR="00000000" w:rsidDel="00000000" w:rsidP="00000000" w:rsidRDefault="00000000" w:rsidRPr="00000000" w14:paraId="00000415">
      <w:pPr>
        <w:contextualSpacing w:val="0"/>
        <w:rPr>
          <w:b w:val="1"/>
        </w:rPr>
      </w:pPr>
      <w:r w:rsidDel="00000000" w:rsidR="00000000" w:rsidRPr="00000000">
        <w:rPr>
          <w:rtl w:val="0"/>
        </w:rPr>
      </w:r>
    </w:p>
    <w:p w:rsidR="00000000" w:rsidDel="00000000" w:rsidP="00000000" w:rsidRDefault="00000000" w:rsidRPr="00000000" w14:paraId="00000416">
      <w:pPr>
        <w:contextualSpacing w:val="0"/>
        <w:rPr>
          <w:b w:val="1"/>
        </w:rPr>
      </w:pPr>
      <w:r w:rsidDel="00000000" w:rsidR="00000000" w:rsidRPr="00000000">
        <w:rPr>
          <w:b w:val="1"/>
          <w:rtl w:val="0"/>
        </w:rPr>
        <w:t xml:space="preserve">UNIT II</w:t>
      </w:r>
    </w:p>
    <w:p w:rsidR="00000000" w:rsidDel="00000000" w:rsidP="00000000" w:rsidRDefault="00000000" w:rsidRPr="00000000" w14:paraId="00000417">
      <w:pPr>
        <w:contextualSpacing w:val="0"/>
        <w:rPr>
          <w:b w:val="1"/>
        </w:rPr>
      </w:pPr>
      <w:r w:rsidDel="00000000" w:rsidR="00000000" w:rsidRPr="00000000">
        <w:rPr>
          <w:rtl w:val="0"/>
        </w:rPr>
        <w:t xml:space="preserve"> </w:t>
      </w:r>
      <w:r w:rsidDel="00000000" w:rsidR="00000000" w:rsidRPr="00000000">
        <w:rPr>
          <w:b w:val="1"/>
          <w:rtl w:val="0"/>
        </w:rPr>
        <w:t xml:space="preserve">PROCUREMENT OF HUMAN RESOURCE</w:t>
      </w:r>
    </w:p>
    <w:p w:rsidR="00000000" w:rsidDel="00000000" w:rsidP="00000000" w:rsidRDefault="00000000" w:rsidRPr="00000000" w14:paraId="00000418">
      <w:pPr>
        <w:contextualSpacing w:val="0"/>
        <w:rPr/>
      </w:pPr>
      <w:r w:rsidDel="00000000" w:rsidR="00000000" w:rsidRPr="00000000">
        <w:rPr>
          <w:rtl w:val="0"/>
        </w:rPr>
        <w:t xml:space="preserve">       Human resource Planning,  Recruitment &amp; Selection, Placement &amp; Induction.</w:t>
      </w:r>
    </w:p>
    <w:p w:rsidR="00000000" w:rsidDel="00000000" w:rsidP="00000000" w:rsidRDefault="00000000" w:rsidRPr="00000000" w14:paraId="00000419">
      <w:pPr>
        <w:contextualSpacing w:val="0"/>
        <w:rPr>
          <w:b w:val="1"/>
        </w:rPr>
      </w:pPr>
      <w:r w:rsidDel="00000000" w:rsidR="00000000" w:rsidRPr="00000000">
        <w:rPr>
          <w:rtl w:val="0"/>
        </w:rPr>
      </w:r>
    </w:p>
    <w:p w:rsidR="00000000" w:rsidDel="00000000" w:rsidP="00000000" w:rsidRDefault="00000000" w:rsidRPr="00000000" w14:paraId="0000041A">
      <w:pPr>
        <w:contextualSpacing w:val="0"/>
        <w:rPr>
          <w:b w:val="1"/>
        </w:rPr>
      </w:pPr>
      <w:r w:rsidDel="00000000" w:rsidR="00000000" w:rsidRPr="00000000">
        <w:rPr>
          <w:b w:val="1"/>
          <w:rtl w:val="0"/>
        </w:rPr>
        <w:t xml:space="preserve">UNIT III</w:t>
      </w:r>
    </w:p>
    <w:p w:rsidR="00000000" w:rsidDel="00000000" w:rsidP="00000000" w:rsidRDefault="00000000" w:rsidRPr="00000000" w14:paraId="0000041B">
      <w:pPr>
        <w:contextualSpacing w:val="0"/>
        <w:rPr/>
      </w:pPr>
      <w:r w:rsidDel="00000000" w:rsidR="00000000" w:rsidRPr="00000000">
        <w:rPr>
          <w:b w:val="1"/>
          <w:rtl w:val="0"/>
        </w:rPr>
        <w:t xml:space="preserve"> COMPENSATION</w:t>
      </w:r>
      <w:r w:rsidDel="00000000" w:rsidR="00000000" w:rsidRPr="00000000">
        <w:rPr>
          <w:rtl w:val="0"/>
        </w:rPr>
      </w:r>
    </w:p>
    <w:p w:rsidR="00000000" w:rsidDel="00000000" w:rsidP="00000000" w:rsidRDefault="00000000" w:rsidRPr="00000000" w14:paraId="0000041C">
      <w:pPr>
        <w:contextualSpacing w:val="0"/>
        <w:rPr>
          <w:b w:val="1"/>
        </w:rPr>
      </w:pPr>
      <w:r w:rsidDel="00000000" w:rsidR="00000000" w:rsidRPr="00000000">
        <w:rPr>
          <w:rtl w:val="0"/>
        </w:rPr>
        <w:t xml:space="preserve">        Components – Theories - Importance of an Ideal Compensation systems – Factors influencing Compensation – Plans &amp; Challenges</w:t>
      </w:r>
      <w:r w:rsidDel="00000000" w:rsidR="00000000" w:rsidRPr="00000000">
        <w:rPr>
          <w:rtl w:val="0"/>
        </w:rPr>
      </w:r>
    </w:p>
    <w:p w:rsidR="00000000" w:rsidDel="00000000" w:rsidP="00000000" w:rsidRDefault="00000000" w:rsidRPr="00000000" w14:paraId="0000041D">
      <w:pPr>
        <w:contextualSpacing w:val="0"/>
        <w:rPr>
          <w:b w:val="1"/>
        </w:rPr>
      </w:pPr>
      <w:r w:rsidDel="00000000" w:rsidR="00000000" w:rsidRPr="00000000">
        <w:rPr>
          <w:rtl w:val="0"/>
        </w:rPr>
      </w:r>
    </w:p>
    <w:p w:rsidR="00000000" w:rsidDel="00000000" w:rsidP="00000000" w:rsidRDefault="00000000" w:rsidRPr="00000000" w14:paraId="0000041E">
      <w:pPr>
        <w:contextualSpacing w:val="0"/>
        <w:rPr>
          <w:b w:val="1"/>
        </w:rPr>
      </w:pPr>
      <w:r w:rsidDel="00000000" w:rsidR="00000000" w:rsidRPr="00000000">
        <w:rPr>
          <w:b w:val="1"/>
          <w:rtl w:val="0"/>
        </w:rPr>
        <w:t xml:space="preserve">UNIT IV</w:t>
      </w:r>
    </w:p>
    <w:p w:rsidR="00000000" w:rsidDel="00000000" w:rsidP="00000000" w:rsidRDefault="00000000" w:rsidRPr="00000000" w14:paraId="0000041F">
      <w:pPr>
        <w:contextualSpacing w:val="0"/>
        <w:rPr>
          <w:b w:val="1"/>
        </w:rPr>
      </w:pPr>
      <w:r w:rsidDel="00000000" w:rsidR="00000000" w:rsidRPr="00000000">
        <w:rPr>
          <w:b w:val="1"/>
          <w:rtl w:val="0"/>
        </w:rPr>
        <w:t xml:space="preserve"> APPRAISING AND JOB CHANGES</w:t>
      </w:r>
    </w:p>
    <w:p w:rsidR="00000000" w:rsidDel="00000000" w:rsidP="00000000" w:rsidRDefault="00000000" w:rsidRPr="00000000" w14:paraId="00000420">
      <w:pPr>
        <w:contextualSpacing w:val="0"/>
        <w:rPr/>
      </w:pPr>
      <w:r w:rsidDel="00000000" w:rsidR="00000000" w:rsidRPr="00000000">
        <w:rPr>
          <w:rtl w:val="0"/>
        </w:rPr>
        <w:t xml:space="preserve">        Performance Appraisal – Job changes : Transfers, Promotions, Separations, Absenteeism and Labour Turnover.</w:t>
      </w:r>
    </w:p>
    <w:p w:rsidR="00000000" w:rsidDel="00000000" w:rsidP="00000000" w:rsidRDefault="00000000" w:rsidRPr="00000000" w14:paraId="00000421">
      <w:pPr>
        <w:contextualSpacing w:val="0"/>
        <w:rPr>
          <w:b w:val="1"/>
        </w:rPr>
      </w:pPr>
      <w:r w:rsidDel="00000000" w:rsidR="00000000" w:rsidRPr="00000000">
        <w:rPr>
          <w:rtl w:val="0"/>
        </w:rPr>
      </w:r>
    </w:p>
    <w:p w:rsidR="00000000" w:rsidDel="00000000" w:rsidP="00000000" w:rsidRDefault="00000000" w:rsidRPr="00000000" w14:paraId="00000422">
      <w:pPr>
        <w:contextualSpacing w:val="0"/>
        <w:rPr>
          <w:b w:val="1"/>
        </w:rPr>
      </w:pPr>
      <w:r w:rsidDel="00000000" w:rsidR="00000000" w:rsidRPr="00000000">
        <w:rPr>
          <w:b w:val="1"/>
          <w:rtl w:val="0"/>
        </w:rPr>
        <w:t xml:space="preserve">UNIT V</w:t>
      </w:r>
    </w:p>
    <w:p w:rsidR="00000000" w:rsidDel="00000000" w:rsidP="00000000" w:rsidRDefault="00000000" w:rsidRPr="00000000" w14:paraId="00000423">
      <w:pPr>
        <w:contextualSpacing w:val="0"/>
        <w:rPr/>
      </w:pPr>
      <w:r w:rsidDel="00000000" w:rsidR="00000000" w:rsidRPr="00000000">
        <w:rPr>
          <w:b w:val="1"/>
          <w:rtl w:val="0"/>
        </w:rPr>
        <w:t xml:space="preserve"> MAINTENENACE</w:t>
      </w:r>
      <w:r w:rsidDel="00000000" w:rsidR="00000000" w:rsidRPr="00000000">
        <w:rPr>
          <w:rtl w:val="0"/>
        </w:rPr>
      </w:r>
    </w:p>
    <w:p w:rsidR="00000000" w:rsidDel="00000000" w:rsidP="00000000" w:rsidRDefault="00000000" w:rsidRPr="00000000" w14:paraId="00000424">
      <w:pPr>
        <w:contextualSpacing w:val="0"/>
        <w:rPr/>
      </w:pPr>
      <w:r w:rsidDel="00000000" w:rsidR="00000000" w:rsidRPr="00000000">
        <w:rPr>
          <w:rtl w:val="0"/>
        </w:rPr>
        <w:t xml:space="preserve">       Health &amp; Safety – Employee Welfare – Managing Ethical Issues in HRM.  HR Audit &amp; Evaluation.</w:t>
      </w:r>
    </w:p>
    <w:p w:rsidR="00000000" w:rsidDel="00000000" w:rsidP="00000000" w:rsidRDefault="00000000" w:rsidRPr="00000000" w14:paraId="00000425">
      <w:pPr>
        <w:contextualSpacing w:val="0"/>
        <w:rPr>
          <w:b w:val="1"/>
        </w:rPr>
      </w:pPr>
      <w:r w:rsidDel="00000000" w:rsidR="00000000" w:rsidRPr="00000000">
        <w:rPr>
          <w:rtl w:val="0"/>
        </w:rPr>
      </w:r>
    </w:p>
    <w:p w:rsidR="00000000" w:rsidDel="00000000" w:rsidP="00000000" w:rsidRDefault="00000000" w:rsidRPr="00000000" w14:paraId="00000426">
      <w:pPr>
        <w:contextualSpacing w:val="0"/>
        <w:rPr>
          <w:b w:val="1"/>
        </w:rPr>
      </w:pPr>
      <w:r w:rsidDel="00000000" w:rsidR="00000000" w:rsidRPr="00000000">
        <w:rPr>
          <w:b w:val="1"/>
          <w:rtl w:val="0"/>
        </w:rPr>
        <w:t xml:space="preserve">REFERENCES:</w:t>
      </w:r>
    </w:p>
    <w:p w:rsidR="00000000" w:rsidDel="00000000" w:rsidP="00000000" w:rsidRDefault="00000000" w:rsidRPr="00000000" w14:paraId="0000042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08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Davis, K., &amp; Newstrom, J.W. (2006) Human relations at work. New York: Mc Graw Hill.</w:t>
      </w:r>
    </w:p>
    <w:p w:rsidR="00000000" w:rsidDel="00000000" w:rsidP="00000000" w:rsidRDefault="00000000" w:rsidRPr="00000000" w14:paraId="0000042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08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Decenzo, D., &amp; Robbins. S.P. (1988) Personnel/Human Resource Management,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New Delhi: Prentice Hall of India.</w:t>
      </w:r>
    </w:p>
    <w:p w:rsidR="00000000" w:rsidDel="00000000" w:rsidP="00000000" w:rsidRDefault="00000000" w:rsidRPr="00000000" w14:paraId="0000042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08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Dessler, G. (1999).  Human Resource Management : New Delhi: Prentice Hall of India.</w:t>
      </w:r>
    </w:p>
    <w:p w:rsidR="00000000" w:rsidDel="00000000" w:rsidP="00000000" w:rsidRDefault="00000000" w:rsidRPr="00000000" w14:paraId="0000042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1080" w:right="0" w:hanging="360"/>
        <w:contextualSpacing w:val="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Ashwathappa. K. (2005) Human Resource and Personnel Management. New Delhi: Tata McGraw Hill Publishers.</w:t>
      </w:r>
      <w:r w:rsidDel="00000000" w:rsidR="00000000" w:rsidRPr="00000000">
        <w:rPr>
          <w:rtl w:val="0"/>
        </w:rPr>
      </w:r>
    </w:p>
    <w:p w:rsidR="00000000" w:rsidDel="00000000" w:rsidP="00000000" w:rsidRDefault="00000000" w:rsidRPr="00000000" w14:paraId="0000042B">
      <w:pPr>
        <w:spacing w:after="200" w:line="276" w:lineRule="auto"/>
        <w:contextualSpacing w:val="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42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INTERNET AND WORLD WIDE WEB</w:t>
      </w:r>
    </w:p>
    <w:p w:rsidR="00000000" w:rsidDel="00000000" w:rsidP="00000000" w:rsidRDefault="00000000" w:rsidRPr="00000000" w14:paraId="0000042D">
      <w:pPr>
        <w:contextualSpacing w:val="0"/>
        <w:rPr>
          <w:b w:val="1"/>
        </w:rPr>
      </w:pPr>
      <w:r w:rsidDel="00000000" w:rsidR="00000000" w:rsidRPr="00000000">
        <w:rPr>
          <w:b w:val="1"/>
          <w:sz w:val="28"/>
          <w:szCs w:val="28"/>
          <w:rtl w:val="0"/>
        </w:rPr>
        <w:t xml:space="preserve">Credits: 3</w:t>
      </w:r>
      <w:r w:rsidDel="00000000" w:rsidR="00000000" w:rsidRPr="00000000">
        <w:rPr>
          <w:rtl w:val="0"/>
        </w:rPr>
      </w:r>
    </w:p>
    <w:p w:rsidR="00000000" w:rsidDel="00000000" w:rsidP="00000000" w:rsidRDefault="00000000" w:rsidRPr="00000000" w14:paraId="0000042E">
      <w:pPr>
        <w:contextualSpacing w:val="0"/>
        <w:rPr>
          <w:b w:val="1"/>
        </w:rPr>
      </w:pPr>
      <w:r w:rsidDel="00000000" w:rsidR="00000000" w:rsidRPr="00000000">
        <w:rPr>
          <w:rtl w:val="0"/>
        </w:rPr>
      </w:r>
    </w:p>
    <w:p w:rsidR="00000000" w:rsidDel="00000000" w:rsidP="00000000" w:rsidRDefault="00000000" w:rsidRPr="00000000" w14:paraId="0000042F">
      <w:pPr>
        <w:contextualSpacing w:val="0"/>
        <w:rPr>
          <w:b w:val="1"/>
        </w:rPr>
      </w:pPr>
      <w:r w:rsidDel="00000000" w:rsidR="00000000" w:rsidRPr="00000000">
        <w:rPr>
          <w:b w:val="1"/>
          <w:rtl w:val="0"/>
        </w:rPr>
        <w:t xml:space="preserve">UNIT I</w:t>
      </w:r>
    </w:p>
    <w:p w:rsidR="00000000" w:rsidDel="00000000" w:rsidP="00000000" w:rsidRDefault="00000000" w:rsidRPr="00000000" w14:paraId="00000430">
      <w:pPr>
        <w:contextualSpacing w:val="0"/>
        <w:rPr>
          <w:b w:val="1"/>
        </w:rPr>
      </w:pPr>
      <w:r w:rsidDel="00000000" w:rsidR="00000000" w:rsidRPr="00000000">
        <w:rPr>
          <w:b w:val="1"/>
          <w:rtl w:val="0"/>
        </w:rPr>
        <w:t xml:space="preserve">OVERVIEW OF NETWORK</w:t>
      </w:r>
    </w:p>
    <w:p w:rsidR="00000000" w:rsidDel="00000000" w:rsidP="00000000" w:rsidRDefault="00000000" w:rsidRPr="00000000" w14:paraId="00000431">
      <w:pPr>
        <w:spacing w:line="360" w:lineRule="auto"/>
        <w:contextualSpacing w:val="0"/>
        <w:jc w:val="both"/>
        <w:rPr/>
      </w:pPr>
      <w:r w:rsidDel="00000000" w:rsidR="00000000" w:rsidRPr="00000000">
        <w:rPr>
          <w:rtl w:val="0"/>
        </w:rPr>
        <w:t xml:space="preserve">      Terminals, Communication Processors - Communications media - Telecommunication software -  Types of Networks -  Network Topologies, Network Protocols –Networks connecting devices -  Intranet.</w:t>
      </w:r>
    </w:p>
    <w:p w:rsidR="00000000" w:rsidDel="00000000" w:rsidP="00000000" w:rsidRDefault="00000000" w:rsidRPr="00000000" w14:paraId="00000432">
      <w:pPr>
        <w:contextualSpacing w:val="0"/>
        <w:jc w:val="both"/>
        <w:rPr>
          <w:b w:val="1"/>
        </w:rPr>
      </w:pPr>
      <w:r w:rsidDel="00000000" w:rsidR="00000000" w:rsidRPr="00000000">
        <w:rPr>
          <w:rtl w:val="0"/>
        </w:rPr>
      </w:r>
    </w:p>
    <w:p w:rsidR="00000000" w:rsidDel="00000000" w:rsidP="00000000" w:rsidRDefault="00000000" w:rsidRPr="00000000" w14:paraId="00000433">
      <w:pPr>
        <w:contextualSpacing w:val="0"/>
        <w:jc w:val="both"/>
        <w:rPr>
          <w:b w:val="1"/>
        </w:rPr>
      </w:pPr>
      <w:r w:rsidDel="00000000" w:rsidR="00000000" w:rsidRPr="00000000">
        <w:rPr>
          <w:b w:val="1"/>
          <w:rtl w:val="0"/>
        </w:rPr>
        <w:t xml:space="preserve">UNIT II</w:t>
      </w:r>
    </w:p>
    <w:p w:rsidR="00000000" w:rsidDel="00000000" w:rsidP="00000000" w:rsidRDefault="00000000" w:rsidRPr="00000000" w14:paraId="00000434">
      <w:pPr>
        <w:contextualSpacing w:val="0"/>
        <w:jc w:val="both"/>
        <w:rPr>
          <w:b w:val="1"/>
        </w:rPr>
      </w:pPr>
      <w:r w:rsidDel="00000000" w:rsidR="00000000" w:rsidRPr="00000000">
        <w:rPr>
          <w:b w:val="1"/>
          <w:rtl w:val="0"/>
        </w:rPr>
        <w:t xml:space="preserve"> INTERNET</w:t>
      </w:r>
    </w:p>
    <w:p w:rsidR="00000000" w:rsidDel="00000000" w:rsidP="00000000" w:rsidRDefault="00000000" w:rsidRPr="00000000" w14:paraId="00000435">
      <w:pPr>
        <w:spacing w:line="360" w:lineRule="auto"/>
        <w:contextualSpacing w:val="0"/>
        <w:jc w:val="both"/>
        <w:rPr/>
      </w:pPr>
      <w:r w:rsidDel="00000000" w:rsidR="00000000" w:rsidRPr="00000000">
        <w:rPr>
          <w:rtl w:val="0"/>
        </w:rPr>
        <w:t xml:space="preserve">        Introduction – Internet access- Internet Basics – Internet Protocols – Internet addressing.</w:t>
      </w:r>
    </w:p>
    <w:p w:rsidR="00000000" w:rsidDel="00000000" w:rsidP="00000000" w:rsidRDefault="00000000" w:rsidRPr="00000000" w14:paraId="00000436">
      <w:pPr>
        <w:contextualSpacing w:val="0"/>
        <w:jc w:val="both"/>
        <w:rPr>
          <w:b w:val="1"/>
        </w:rPr>
      </w:pPr>
      <w:r w:rsidDel="00000000" w:rsidR="00000000" w:rsidRPr="00000000">
        <w:rPr>
          <w:rtl w:val="0"/>
        </w:rPr>
      </w:r>
    </w:p>
    <w:p w:rsidR="00000000" w:rsidDel="00000000" w:rsidP="00000000" w:rsidRDefault="00000000" w:rsidRPr="00000000" w14:paraId="00000437">
      <w:pPr>
        <w:contextualSpacing w:val="0"/>
        <w:jc w:val="both"/>
        <w:rPr>
          <w:b w:val="1"/>
        </w:rPr>
      </w:pPr>
      <w:r w:rsidDel="00000000" w:rsidR="00000000" w:rsidRPr="00000000">
        <w:rPr>
          <w:b w:val="1"/>
          <w:rtl w:val="0"/>
        </w:rPr>
        <w:t xml:space="preserve">UNIT III</w:t>
      </w:r>
    </w:p>
    <w:p w:rsidR="00000000" w:rsidDel="00000000" w:rsidP="00000000" w:rsidRDefault="00000000" w:rsidRPr="00000000" w14:paraId="00000438">
      <w:pPr>
        <w:contextualSpacing w:val="0"/>
        <w:jc w:val="both"/>
        <w:rPr>
          <w:b w:val="1"/>
        </w:rPr>
      </w:pPr>
      <w:r w:rsidDel="00000000" w:rsidR="00000000" w:rsidRPr="00000000">
        <w:rPr>
          <w:b w:val="1"/>
          <w:rtl w:val="0"/>
        </w:rPr>
        <w:t xml:space="preserve"> WORLD WIDE WEB</w:t>
      </w:r>
    </w:p>
    <w:p w:rsidR="00000000" w:rsidDel="00000000" w:rsidP="00000000" w:rsidRDefault="00000000" w:rsidRPr="00000000" w14:paraId="00000439">
      <w:pPr>
        <w:spacing w:line="360" w:lineRule="auto"/>
        <w:contextualSpacing w:val="0"/>
        <w:jc w:val="both"/>
        <w:rPr/>
      </w:pPr>
      <w:r w:rsidDel="00000000" w:rsidR="00000000" w:rsidRPr="00000000">
        <w:rPr>
          <w:rtl w:val="0"/>
        </w:rPr>
        <w:t xml:space="preserve">        Web pages and HTML – Net surfing – Web browsers – Searching the Web – Internet chat – Creating your presence on the web. </w:t>
      </w:r>
    </w:p>
    <w:p w:rsidR="00000000" w:rsidDel="00000000" w:rsidP="00000000" w:rsidRDefault="00000000" w:rsidRPr="00000000" w14:paraId="0000043A">
      <w:pPr>
        <w:contextualSpacing w:val="0"/>
        <w:jc w:val="both"/>
        <w:rPr>
          <w:b w:val="1"/>
        </w:rPr>
      </w:pPr>
      <w:r w:rsidDel="00000000" w:rsidR="00000000" w:rsidRPr="00000000">
        <w:rPr>
          <w:rtl w:val="0"/>
        </w:rPr>
      </w:r>
    </w:p>
    <w:p w:rsidR="00000000" w:rsidDel="00000000" w:rsidP="00000000" w:rsidRDefault="00000000" w:rsidRPr="00000000" w14:paraId="0000043B">
      <w:pPr>
        <w:contextualSpacing w:val="0"/>
        <w:jc w:val="both"/>
        <w:rPr>
          <w:b w:val="1"/>
        </w:rPr>
      </w:pPr>
      <w:r w:rsidDel="00000000" w:rsidR="00000000" w:rsidRPr="00000000">
        <w:rPr>
          <w:b w:val="1"/>
          <w:rtl w:val="0"/>
        </w:rPr>
        <w:t xml:space="preserve">UNIT IV</w:t>
      </w:r>
    </w:p>
    <w:p w:rsidR="00000000" w:rsidDel="00000000" w:rsidP="00000000" w:rsidRDefault="00000000" w:rsidRPr="00000000" w14:paraId="0000043C">
      <w:pPr>
        <w:contextualSpacing w:val="0"/>
        <w:jc w:val="both"/>
        <w:rPr>
          <w:b w:val="1"/>
        </w:rPr>
      </w:pPr>
      <w:r w:rsidDel="00000000" w:rsidR="00000000" w:rsidRPr="00000000">
        <w:rPr>
          <w:b w:val="1"/>
          <w:rtl w:val="0"/>
        </w:rPr>
        <w:t xml:space="preserve"> INTRODUCTION TO COMPUTER SECURITY</w:t>
      </w:r>
    </w:p>
    <w:p w:rsidR="00000000" w:rsidDel="00000000" w:rsidP="00000000" w:rsidRDefault="00000000" w:rsidRPr="00000000" w14:paraId="0000043D">
      <w:pPr>
        <w:spacing w:line="360" w:lineRule="auto"/>
        <w:contextualSpacing w:val="0"/>
        <w:jc w:val="both"/>
        <w:rPr/>
      </w:pPr>
      <w:r w:rsidDel="00000000" w:rsidR="00000000" w:rsidRPr="00000000">
        <w:rPr>
          <w:rtl w:val="0"/>
        </w:rPr>
        <w:t xml:space="preserve">       Types of computer crimes - Computer security – Crime and security – Computer crime by authorized and unauthorized users – Cryptography.  </w:t>
      </w:r>
    </w:p>
    <w:p w:rsidR="00000000" w:rsidDel="00000000" w:rsidP="00000000" w:rsidRDefault="00000000" w:rsidRPr="00000000" w14:paraId="0000043E">
      <w:pPr>
        <w:spacing w:line="360" w:lineRule="auto"/>
        <w:contextualSpacing w:val="0"/>
        <w:jc w:val="both"/>
        <w:rPr>
          <w:b w:val="1"/>
        </w:rPr>
      </w:pPr>
      <w:r w:rsidDel="00000000" w:rsidR="00000000" w:rsidRPr="00000000">
        <w:rPr>
          <w:rtl w:val="0"/>
        </w:rPr>
      </w:r>
    </w:p>
    <w:p w:rsidR="00000000" w:rsidDel="00000000" w:rsidP="00000000" w:rsidRDefault="00000000" w:rsidRPr="00000000" w14:paraId="0000043F">
      <w:pPr>
        <w:spacing w:line="360" w:lineRule="auto"/>
        <w:contextualSpacing w:val="0"/>
        <w:jc w:val="both"/>
        <w:rPr>
          <w:b w:val="1"/>
        </w:rPr>
      </w:pPr>
      <w:r w:rsidDel="00000000" w:rsidR="00000000" w:rsidRPr="00000000">
        <w:rPr>
          <w:b w:val="1"/>
          <w:rtl w:val="0"/>
        </w:rPr>
        <w:t xml:space="preserve">UNIT V</w:t>
      </w:r>
    </w:p>
    <w:p w:rsidR="00000000" w:rsidDel="00000000" w:rsidP="00000000" w:rsidRDefault="00000000" w:rsidRPr="00000000" w14:paraId="00000440">
      <w:pPr>
        <w:spacing w:line="360" w:lineRule="auto"/>
        <w:contextualSpacing w:val="0"/>
        <w:jc w:val="both"/>
        <w:rPr>
          <w:b w:val="1"/>
        </w:rPr>
      </w:pPr>
      <w:r w:rsidDel="00000000" w:rsidR="00000000" w:rsidRPr="00000000">
        <w:rPr>
          <w:b w:val="1"/>
          <w:rtl w:val="0"/>
        </w:rPr>
        <w:t xml:space="preserve"> COMPUTER VIRUSES</w:t>
      </w:r>
    </w:p>
    <w:p w:rsidR="00000000" w:rsidDel="00000000" w:rsidP="00000000" w:rsidRDefault="00000000" w:rsidRPr="00000000" w14:paraId="00000441">
      <w:pPr>
        <w:spacing w:line="360" w:lineRule="auto"/>
        <w:contextualSpacing w:val="0"/>
        <w:jc w:val="both"/>
        <w:rPr/>
      </w:pPr>
      <w:r w:rsidDel="00000000" w:rsidR="00000000" w:rsidRPr="00000000">
        <w:rPr>
          <w:rtl w:val="0"/>
        </w:rPr>
        <w:t xml:space="preserve">       Introduction – Virus prevention guidelines – Types of Viruses – characteristics of Viruses- Categories of viruses – Anti-virus software.</w:t>
      </w:r>
    </w:p>
    <w:p w:rsidR="00000000" w:rsidDel="00000000" w:rsidP="00000000" w:rsidRDefault="00000000" w:rsidRPr="00000000" w14:paraId="00000442">
      <w:pPr>
        <w:spacing w:line="360" w:lineRule="auto"/>
        <w:contextualSpacing w:val="0"/>
        <w:jc w:val="both"/>
        <w:rPr>
          <w:b w:val="1"/>
        </w:rPr>
      </w:pPr>
      <w:r w:rsidDel="00000000" w:rsidR="00000000" w:rsidRPr="00000000">
        <w:rPr>
          <w:rtl w:val="0"/>
        </w:rPr>
      </w:r>
    </w:p>
    <w:p w:rsidR="00000000" w:rsidDel="00000000" w:rsidP="00000000" w:rsidRDefault="00000000" w:rsidRPr="00000000" w14:paraId="00000443">
      <w:pPr>
        <w:spacing w:line="360" w:lineRule="auto"/>
        <w:contextualSpacing w:val="0"/>
        <w:jc w:val="both"/>
        <w:rPr>
          <w:b w:val="1"/>
        </w:rPr>
      </w:pPr>
      <w:r w:rsidDel="00000000" w:rsidR="00000000" w:rsidRPr="00000000">
        <w:rPr>
          <w:b w:val="1"/>
          <w:rtl w:val="0"/>
        </w:rPr>
        <w:t xml:space="preserve">REFERENCES:</w:t>
      </w:r>
    </w:p>
    <w:p w:rsidR="00000000" w:rsidDel="00000000" w:rsidP="00000000" w:rsidRDefault="00000000" w:rsidRPr="00000000" w14:paraId="0000044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Leon, M., &amp; Leon, A. (1999).Introduction to Computers. India: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Vijay Nicole Imprints Pvt. Ltd.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4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Nagpal, D.P. (1999). Computer Fundamentals – Concepts, Systems &amp; Applications. India: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S. Chand &amp; Company Ltd. </w:t>
      </w:r>
      <w:r w:rsidDel="00000000" w:rsidR="00000000" w:rsidRPr="00000000">
        <w:rPr>
          <w:rtl w:val="0"/>
        </w:rPr>
      </w:r>
    </w:p>
    <w:p w:rsidR="00000000" w:rsidDel="00000000" w:rsidP="00000000" w:rsidRDefault="00000000" w:rsidRPr="00000000" w14:paraId="0000044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Leon, A., &amp; Leon, M. (1997). Internet for Everyone. India: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Vijay Nicole Imprints Pvt. Ltd.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4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Deitel, P.J., &amp; Deitel, H. M. (2007).  Internet &amp; world Wide Web: How to program.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New Jersey: Pearson International.</w:t>
      </w:r>
    </w:p>
    <w:p w:rsidR="00000000" w:rsidDel="00000000" w:rsidP="00000000" w:rsidRDefault="00000000" w:rsidRPr="00000000" w14:paraId="0000044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Grauer, R.T., &amp; Barber, M. (2003).Internet and World Wide Web. US: Pearson Prentice Hall.</w:t>
      </w:r>
    </w:p>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hanging="720"/>
        <w:contextualSpacing w:val="0"/>
        <w:jc w:val="center"/>
        <w:rPr>
          <w:rFonts w:ascii="Helvetica Neue" w:cs="Helvetica Neue" w:eastAsia="Helvetica Neue" w:hAnsi="Helvetica Neue"/>
          <w:b w:val="1"/>
          <w:i w:val="0"/>
          <w:smallCaps w:val="0"/>
          <w:strike w:val="0"/>
          <w:color w:val="222222"/>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22222"/>
          <w:sz w:val="22"/>
          <w:szCs w:val="22"/>
          <w:u w:val="none"/>
          <w:shd w:fill="auto" w:val="clear"/>
          <w:vertAlign w:val="baseline"/>
          <w:rtl w:val="0"/>
        </w:rPr>
        <w:t xml:space="preserve">***********</w:t>
      </w:r>
    </w:p>
    <w:sectPr>
      <w:pgSz w:h="16838" w:w="11906"/>
      <w:pgMar w:bottom="142" w:top="426"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Georgia"/>
  <w:font w:name="Helvetica Neue"/>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18">
    <w:lvl w:ilvl="0">
      <w:start w:val="1"/>
      <w:numFmt w:val="decimal"/>
      <w:lvlText w:val="%1."/>
      <w:lvlJc w:val="left"/>
      <w:pPr>
        <w:ind w:left="1080" w:hanging="360"/>
      </w:pPr>
      <w:rPr>
        <w:b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360" w:hanging="360"/>
      </w:pPr>
      <w:rPr>
        <w:b w:val="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720"/>
        <w:tab w:val="left" w:pos="1440"/>
        <w:tab w:val="left" w:pos="2160"/>
        <w:tab w:val="left" w:pos="2880"/>
        <w:tab w:val="left" w:pos="3600"/>
        <w:tab w:val="left" w:pos="5085"/>
      </w:tabs>
      <w:ind w:left="360"/>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ind w:left="360"/>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959F7"/>
    <w:pPr>
      <w:spacing w:after="0" w:line="240" w:lineRule="auto"/>
    </w:pPr>
    <w:rPr>
      <w:rFonts w:ascii="Times New Roman" w:cs="Times New Roman" w:eastAsia="MS Mincho" w:hAnsi="Times New Roman"/>
      <w:sz w:val="24"/>
      <w:szCs w:val="24"/>
      <w:lang w:eastAsia="ja-JP" w:val="en-US"/>
    </w:rPr>
  </w:style>
  <w:style w:type="paragraph" w:styleId="Heading1">
    <w:name w:val="heading 1"/>
    <w:basedOn w:val="Normal"/>
    <w:next w:val="Normal"/>
    <w:link w:val="Heading1Char"/>
    <w:qFormat w:val="1"/>
    <w:rsid w:val="00F70DD7"/>
    <w:pPr>
      <w:keepNext w:val="1"/>
      <w:tabs>
        <w:tab w:val="left" w:pos="720"/>
        <w:tab w:val="left" w:pos="1440"/>
        <w:tab w:val="left" w:pos="2160"/>
        <w:tab w:val="left" w:pos="2880"/>
        <w:tab w:val="left" w:pos="3600"/>
        <w:tab w:val="left" w:pos="5085"/>
      </w:tabs>
      <w:ind w:left="360"/>
      <w:outlineLvl w:val="0"/>
    </w:pPr>
    <w:rPr>
      <w:rFonts w:eastAsia="SimSun"/>
      <w:b w:val="1"/>
      <w:bCs w:val="1"/>
      <w:lang w:eastAsia="zh-CN"/>
    </w:rPr>
  </w:style>
  <w:style w:type="paragraph" w:styleId="Heading4">
    <w:name w:val="heading 4"/>
    <w:basedOn w:val="Normal"/>
    <w:next w:val="Normal"/>
    <w:link w:val="Heading4Char"/>
    <w:uiPriority w:val="9"/>
    <w:semiHidden w:val="1"/>
    <w:unhideWhenUsed w:val="1"/>
    <w:qFormat w:val="1"/>
    <w:rsid w:val="00AC66E0"/>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qFormat w:val="1"/>
    <w:rsid w:val="00F70DD7"/>
    <w:pPr>
      <w:keepNext w:val="1"/>
      <w:ind w:left="360"/>
      <w:outlineLvl w:val="4"/>
    </w:pPr>
    <w:rPr>
      <w:rFonts w:eastAsia="Arial Unicode MS"/>
      <w:b w:val="1"/>
      <w:bCs w:val="1"/>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unhideWhenUsed w:val="1"/>
    <w:rsid w:val="00CA1F2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E118C9"/>
    <w:pPr>
      <w:spacing w:after="200" w:line="276" w:lineRule="auto"/>
      <w:ind w:left="720"/>
      <w:contextualSpacing w:val="1"/>
    </w:pPr>
    <w:rPr>
      <w:rFonts w:ascii="Calibri" w:eastAsia="Calibri" w:hAnsi="Calibri"/>
      <w:sz w:val="22"/>
      <w:szCs w:val="22"/>
      <w:lang w:eastAsia="en-US" w:val="en-IN"/>
    </w:rPr>
  </w:style>
  <w:style w:type="character" w:styleId="Heading1Char" w:customStyle="1">
    <w:name w:val="Heading 1 Char"/>
    <w:basedOn w:val="DefaultParagraphFont"/>
    <w:link w:val="Heading1"/>
    <w:rsid w:val="00F70DD7"/>
    <w:rPr>
      <w:rFonts w:ascii="Times New Roman" w:cs="Times New Roman" w:eastAsia="SimSun" w:hAnsi="Times New Roman"/>
      <w:b w:val="1"/>
      <w:bCs w:val="1"/>
      <w:sz w:val="24"/>
      <w:szCs w:val="24"/>
      <w:lang w:eastAsia="zh-CN" w:val="en-US"/>
    </w:rPr>
  </w:style>
  <w:style w:type="character" w:styleId="Heading5Char" w:customStyle="1">
    <w:name w:val="Heading 5 Char"/>
    <w:basedOn w:val="DefaultParagraphFont"/>
    <w:link w:val="Heading5"/>
    <w:rsid w:val="00F70DD7"/>
    <w:rPr>
      <w:rFonts w:ascii="Times New Roman" w:cs="Times New Roman" w:eastAsia="Arial Unicode MS" w:hAnsi="Times New Roman"/>
      <w:b w:val="1"/>
      <w:bCs w:val="1"/>
      <w:sz w:val="24"/>
      <w:szCs w:val="24"/>
      <w:lang w:val="en-US"/>
    </w:rPr>
  </w:style>
  <w:style w:type="paragraph" w:styleId="NoSpacing">
    <w:name w:val="No Spacing"/>
    <w:uiPriority w:val="1"/>
    <w:qFormat w:val="1"/>
    <w:rsid w:val="00360AFD"/>
    <w:pPr>
      <w:spacing w:after="0" w:line="240" w:lineRule="auto"/>
    </w:pPr>
  </w:style>
  <w:style w:type="character" w:styleId="Heading4Char" w:customStyle="1">
    <w:name w:val="Heading 4 Char"/>
    <w:basedOn w:val="DefaultParagraphFont"/>
    <w:link w:val="Heading4"/>
    <w:uiPriority w:val="9"/>
    <w:semiHidden w:val="1"/>
    <w:rsid w:val="00AC66E0"/>
    <w:rPr>
      <w:rFonts w:asciiTheme="majorHAnsi" w:cstheme="majorBidi" w:eastAsiaTheme="majorEastAsia" w:hAnsiTheme="majorHAnsi"/>
      <w:b w:val="1"/>
      <w:bCs w:val="1"/>
      <w:i w:val="1"/>
      <w:iCs w:val="1"/>
      <w:color w:val="4f81bd" w:themeColor="accent1"/>
      <w:sz w:val="24"/>
      <w:szCs w:val="24"/>
      <w:lang w:eastAsia="ja-JP" w:val="en-US"/>
    </w:rPr>
  </w:style>
  <w:style w:type="paragraph" w:styleId="Default" w:customStyle="1">
    <w:name w:val="Default"/>
    <w:uiPriority w:val="99"/>
    <w:rsid w:val="00722F4F"/>
    <w:pPr>
      <w:autoSpaceDE w:val="0"/>
      <w:autoSpaceDN w:val="0"/>
      <w:adjustRightInd w:val="0"/>
      <w:spacing w:after="0" w:line="240" w:lineRule="auto"/>
    </w:pPr>
    <w:rPr>
      <w:rFonts w:ascii="Times New Roman" w:cs="Times New Roman" w:hAnsi="Times New Roman"/>
      <w:color w:val="000000"/>
      <w:sz w:val="24"/>
      <w:szCs w:val="24"/>
      <w:lang w:val="en-US"/>
    </w:rPr>
  </w:style>
  <w:style w:type="paragraph" w:styleId="Header">
    <w:name w:val="header"/>
    <w:basedOn w:val="Normal"/>
    <w:link w:val="HeaderChar"/>
    <w:uiPriority w:val="99"/>
    <w:semiHidden w:val="1"/>
    <w:unhideWhenUsed w:val="1"/>
    <w:rsid w:val="00103009"/>
    <w:pPr>
      <w:tabs>
        <w:tab w:val="center" w:pos="4680"/>
        <w:tab w:val="right" w:pos="9360"/>
      </w:tabs>
    </w:pPr>
    <w:rPr>
      <w:rFonts w:asciiTheme="minorHAnsi" w:cstheme="minorBidi" w:eastAsiaTheme="minorEastAsia" w:hAnsiTheme="minorHAnsi"/>
      <w:sz w:val="22"/>
      <w:szCs w:val="22"/>
      <w:lang w:eastAsia="en-US"/>
    </w:rPr>
  </w:style>
  <w:style w:type="character" w:styleId="HeaderChar" w:customStyle="1">
    <w:name w:val="Header Char"/>
    <w:basedOn w:val="DefaultParagraphFont"/>
    <w:link w:val="Header"/>
    <w:uiPriority w:val="99"/>
    <w:semiHidden w:val="1"/>
    <w:rsid w:val="00103009"/>
    <w:rPr>
      <w:rFonts w:eastAsiaTheme="minorEastAsia"/>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oogle.com/search?tbo=p&amp;tbm=bks&amp;q=inauthor:%22John+M.+D.+Kremer%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